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DA" w:rsidRPr="00576544" w:rsidRDefault="00A825DA" w:rsidP="00A825D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576544">
        <w:rPr>
          <w:rFonts w:ascii="Times New Roman" w:hAnsi="Times New Roman" w:cs="Times New Roman"/>
          <w:color w:val="FF0000"/>
          <w:sz w:val="28"/>
          <w:szCs w:val="28"/>
        </w:rPr>
        <w:t xml:space="preserve">РАБОЧИЙ УЧЕБНЫЙ ПЛАН </w:t>
      </w:r>
    </w:p>
    <w:p w:rsidR="00576544" w:rsidRPr="00576544" w:rsidRDefault="00A825DA" w:rsidP="0057654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76544">
        <w:rPr>
          <w:rFonts w:ascii="Times New Roman" w:hAnsi="Times New Roman" w:cs="Times New Roman"/>
          <w:color w:val="FF0000"/>
          <w:sz w:val="28"/>
          <w:szCs w:val="28"/>
        </w:rPr>
        <w:t>по программе профессиональной подготовки водителей ТС категории «</w:t>
      </w:r>
      <w:r w:rsidR="00576544" w:rsidRPr="0057654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76544">
        <w:rPr>
          <w:rFonts w:ascii="Times New Roman" w:hAnsi="Times New Roman" w:cs="Times New Roman"/>
          <w:color w:val="FF0000"/>
          <w:sz w:val="28"/>
          <w:szCs w:val="28"/>
        </w:rPr>
        <w:t>»</w:t>
      </w:r>
      <w:bookmarkStart w:id="1" w:name="Par1116"/>
      <w:bookmarkEnd w:id="1"/>
      <w:r w:rsidR="00576544" w:rsidRPr="005765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6544" w:rsidRPr="000D1AC9" w:rsidRDefault="00576544" w:rsidP="00576544">
      <w:pPr>
        <w:pStyle w:val="ConsPlusNormal"/>
        <w:jc w:val="center"/>
        <w:rPr>
          <w:rFonts w:ascii="Times New Roman" w:hAnsi="Times New Roman" w:cs="Times New Roman"/>
        </w:rPr>
      </w:pPr>
    </w:p>
    <w:p w:rsidR="00576544" w:rsidRPr="000D1AC9" w:rsidRDefault="00576544" w:rsidP="005765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0"/>
        <w:gridCol w:w="223"/>
        <w:gridCol w:w="1103"/>
        <w:gridCol w:w="1886"/>
        <w:gridCol w:w="1887"/>
      </w:tblGrid>
      <w:tr w:rsidR="00576544" w:rsidRPr="000D1AC9" w:rsidTr="00290B2A"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76544" w:rsidRPr="000D1AC9" w:rsidTr="00290B2A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76544" w:rsidRPr="000D1AC9" w:rsidTr="00290B2A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576544" w:rsidRPr="000D1AC9" w:rsidTr="00290B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Учебные предметы базового цикла</w:t>
            </w:r>
          </w:p>
        </w:tc>
      </w:tr>
      <w:tr w:rsidR="00576544" w:rsidRPr="000D1AC9" w:rsidTr="00290B2A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Основы законодательства в сфере дорожного движения.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12</w:t>
            </w:r>
          </w:p>
        </w:tc>
      </w:tr>
      <w:tr w:rsidR="00576544" w:rsidRPr="000D1AC9" w:rsidTr="00290B2A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Психофизиологические основы деятельности водителя.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4</w:t>
            </w:r>
          </w:p>
        </w:tc>
      </w:tr>
      <w:tr w:rsidR="00576544" w:rsidRPr="000D1AC9" w:rsidTr="00290B2A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Основы управления транспортными средствами.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2</w:t>
            </w:r>
          </w:p>
        </w:tc>
      </w:tr>
      <w:tr w:rsidR="00576544" w:rsidRPr="000D1AC9" w:rsidTr="00290B2A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Первая помощь при дорожно-транспортном происшествии.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8</w:t>
            </w:r>
          </w:p>
        </w:tc>
      </w:tr>
      <w:tr w:rsidR="00576544" w:rsidRPr="000D1AC9" w:rsidTr="00290B2A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76544" w:rsidRPr="000D1AC9" w:rsidTr="00290B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Учебные предметы специального цикла</w:t>
            </w:r>
          </w:p>
        </w:tc>
      </w:tr>
      <w:tr w:rsidR="00576544" w:rsidRPr="000D1AC9" w:rsidTr="00290B2A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4</w:t>
            </w:r>
          </w:p>
        </w:tc>
      </w:tr>
      <w:tr w:rsidR="00576544" w:rsidRPr="000D1AC9" w:rsidTr="00290B2A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Основы управления транспортными средствами категории "A".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4</w:t>
            </w:r>
          </w:p>
        </w:tc>
      </w:tr>
      <w:tr w:rsidR="00576544" w:rsidRPr="000D1AC9" w:rsidTr="00290B2A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Вождение транспортных средств категории "A" (с механической трансмиссией</w:t>
            </w:r>
            <w:r>
              <w:rPr>
                <w:rFonts w:ascii="Times New Roman" w:hAnsi="Times New Roman" w:cs="Times New Roman"/>
              </w:rPr>
              <w:t xml:space="preserve">) </w:t>
            </w:r>
            <w:hyperlink w:anchor="Par136" w:tooltip="Ссылка на текущий документ" w:history="1">
              <w:r w:rsidRPr="000D1AC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76544" w:rsidRPr="000D1AC9" w:rsidTr="00290B2A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6544" w:rsidRPr="000D1AC9" w:rsidTr="00290B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</w:tr>
      <w:tr w:rsidR="00576544" w:rsidRPr="000D1AC9" w:rsidTr="00290B2A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2</w:t>
            </w:r>
          </w:p>
        </w:tc>
      </w:tr>
      <w:tr w:rsidR="00576544" w:rsidRPr="000D1AC9" w:rsidTr="00290B2A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6544" w:rsidRPr="000D1AC9" w:rsidRDefault="00576544" w:rsidP="00290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A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5,5</w:t>
            </w:r>
          </w:p>
        </w:tc>
      </w:tr>
    </w:tbl>
    <w:p w:rsidR="00576544" w:rsidRPr="000D1AC9" w:rsidRDefault="00576544" w:rsidP="005765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76544" w:rsidRPr="000D1AC9" w:rsidRDefault="00576544" w:rsidP="005765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1AC9">
        <w:rPr>
          <w:rFonts w:ascii="Times New Roman" w:hAnsi="Times New Roman" w:cs="Times New Roman"/>
        </w:rPr>
        <w:t>--------------------------------</w:t>
      </w:r>
    </w:p>
    <w:p w:rsidR="00576544" w:rsidRPr="000D1AC9" w:rsidRDefault="00576544" w:rsidP="0057654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1AC9">
        <w:rPr>
          <w:rFonts w:ascii="Times New Roman" w:hAnsi="Times New Roman" w:cs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0D1AC9">
        <w:rPr>
          <w:rFonts w:ascii="Times New Roman" w:hAnsi="Times New Roman" w:cs="Times New Roman"/>
        </w:rPr>
        <w:t>обучающийся</w:t>
      </w:r>
      <w:proofErr w:type="gramEnd"/>
      <w:r w:rsidRPr="000D1AC9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576544" w:rsidRDefault="00576544" w:rsidP="00576544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76544" w:rsidRDefault="00576544" w:rsidP="00576544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825DA" w:rsidRDefault="00A825DA" w:rsidP="00576544">
      <w:pPr>
        <w:jc w:val="center"/>
      </w:pPr>
    </w:p>
    <w:sectPr w:rsidR="00A825DA" w:rsidSect="00A825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44"/>
    <w:rsid w:val="001B4644"/>
    <w:rsid w:val="00530EA0"/>
    <w:rsid w:val="00576544"/>
    <w:rsid w:val="008A4816"/>
    <w:rsid w:val="00A2074B"/>
    <w:rsid w:val="00A825DA"/>
    <w:rsid w:val="00E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2014-09-30T14:04:00Z</cp:lastPrinted>
  <dcterms:created xsi:type="dcterms:W3CDTF">2014-09-30T14:04:00Z</dcterms:created>
  <dcterms:modified xsi:type="dcterms:W3CDTF">2017-01-30T11:31:00Z</dcterms:modified>
</cp:coreProperties>
</file>