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F0CA" w14:textId="77777777" w:rsidR="00AC2E7C" w:rsidRPr="00647036" w:rsidRDefault="00AC2E7C" w:rsidP="0086428A">
      <w:pPr>
        <w:spacing w:after="0" w:line="360" w:lineRule="auto"/>
        <w:jc w:val="center"/>
        <w:rPr>
          <w:rFonts w:ascii="Times New Roman" w:eastAsia="Times New Roman" w:hAnsi="Times New Roman" w:cs="Times New Roman"/>
          <w:b/>
          <w:bCs/>
          <w:sz w:val="28"/>
          <w:szCs w:val="28"/>
          <w:lang w:eastAsia="ru-RU"/>
        </w:rPr>
      </w:pPr>
      <w:bookmarkStart w:id="0" w:name="_Hlk81757128"/>
      <w:bookmarkStart w:id="1" w:name="_Hlk81125351"/>
      <w:bookmarkEnd w:id="0"/>
      <w:r w:rsidRPr="00647036">
        <w:rPr>
          <w:rFonts w:ascii="Times New Roman" w:eastAsia="Times New Roman" w:hAnsi="Times New Roman" w:cs="Times New Roman"/>
          <w:b/>
          <w:bCs/>
          <w:sz w:val="28"/>
          <w:szCs w:val="28"/>
          <w:lang w:eastAsia="ru-RU"/>
        </w:rPr>
        <w:t xml:space="preserve">Общественная организация </w:t>
      </w:r>
    </w:p>
    <w:p w14:paraId="236B90C2" w14:textId="037E382E" w:rsidR="003C5767" w:rsidRPr="00647036" w:rsidRDefault="003C5767" w:rsidP="0086428A">
      <w:pPr>
        <w:spacing w:after="0" w:line="360" w:lineRule="auto"/>
        <w:jc w:val="center"/>
        <w:rPr>
          <w:rFonts w:ascii="Times New Roman" w:eastAsia="Times New Roman" w:hAnsi="Times New Roman" w:cs="Times New Roman"/>
          <w:b/>
          <w:bCs/>
          <w:sz w:val="28"/>
          <w:szCs w:val="28"/>
          <w:lang w:eastAsia="ru-RU"/>
        </w:rPr>
      </w:pPr>
      <w:r w:rsidRPr="00647036">
        <w:rPr>
          <w:rFonts w:ascii="Times New Roman" w:eastAsia="Times New Roman" w:hAnsi="Times New Roman" w:cs="Times New Roman"/>
          <w:b/>
          <w:bCs/>
          <w:sz w:val="28"/>
          <w:szCs w:val="28"/>
          <w:lang w:eastAsia="ru-RU"/>
        </w:rPr>
        <w:t>«</w:t>
      </w:r>
      <w:r w:rsidR="00AC2E7C" w:rsidRPr="00647036">
        <w:rPr>
          <w:rFonts w:ascii="Times New Roman" w:eastAsia="Times New Roman" w:hAnsi="Times New Roman" w:cs="Times New Roman"/>
          <w:b/>
          <w:bCs/>
          <w:sz w:val="28"/>
          <w:szCs w:val="28"/>
          <w:lang w:eastAsia="ru-RU"/>
        </w:rPr>
        <w:t>ВСЕРОССИЙСКОЕ ОБЩЕСТВО АВТОМОБИЛИСТОВ</w:t>
      </w:r>
      <w:r w:rsidRPr="00647036">
        <w:rPr>
          <w:rFonts w:ascii="Times New Roman" w:eastAsia="Times New Roman" w:hAnsi="Times New Roman" w:cs="Times New Roman"/>
          <w:b/>
          <w:bCs/>
          <w:sz w:val="28"/>
          <w:szCs w:val="28"/>
          <w:lang w:eastAsia="ru-RU"/>
        </w:rPr>
        <w:t>»</w:t>
      </w:r>
    </w:p>
    <w:p w14:paraId="709D1773" w14:textId="5BE37ECC" w:rsidR="003C5767" w:rsidRPr="00C35CFD" w:rsidRDefault="007B4E68" w:rsidP="0086428A">
      <w:pPr>
        <w:spacing w:after="0" w:line="360" w:lineRule="auto"/>
        <w:jc w:val="center"/>
        <w:rPr>
          <w:rFonts w:ascii="Times New Roman" w:eastAsia="Times New Roman" w:hAnsi="Times New Roman" w:cs="Times New Roman"/>
          <w:b/>
          <w:bCs/>
          <w:sz w:val="28"/>
          <w:szCs w:val="28"/>
          <w:lang w:eastAsia="ru-RU"/>
        </w:rPr>
      </w:pPr>
      <w:r w:rsidRPr="00647036">
        <w:rPr>
          <w:rFonts w:ascii="Times New Roman" w:eastAsia="Times New Roman" w:hAnsi="Times New Roman" w:cs="Times New Roman"/>
          <w:b/>
          <w:bCs/>
          <w:sz w:val="28"/>
          <w:szCs w:val="28"/>
          <w:lang w:eastAsia="ru-RU"/>
        </w:rPr>
        <w:t>ООО</w:t>
      </w:r>
      <w:r w:rsidRPr="00C35CFD">
        <w:rPr>
          <w:rFonts w:ascii="Times New Roman" w:eastAsia="Times New Roman" w:hAnsi="Times New Roman" w:cs="Times New Roman"/>
          <w:b/>
          <w:bCs/>
          <w:sz w:val="28"/>
          <w:szCs w:val="28"/>
          <w:lang w:eastAsia="ru-RU"/>
        </w:rPr>
        <w:t xml:space="preserve"> «</w:t>
      </w:r>
      <w:r w:rsidRPr="00647036">
        <w:rPr>
          <w:rFonts w:ascii="Times New Roman" w:eastAsia="Times New Roman" w:hAnsi="Times New Roman" w:cs="Times New Roman"/>
          <w:b/>
          <w:bCs/>
          <w:sz w:val="28"/>
          <w:szCs w:val="28"/>
          <w:lang w:eastAsia="ru-RU"/>
        </w:rPr>
        <w:t>ЛЛК</w:t>
      </w:r>
      <w:r w:rsidRPr="00C35CFD">
        <w:rPr>
          <w:rFonts w:ascii="Times New Roman" w:eastAsia="Times New Roman" w:hAnsi="Times New Roman" w:cs="Times New Roman"/>
          <w:b/>
          <w:bCs/>
          <w:sz w:val="28"/>
          <w:szCs w:val="28"/>
          <w:lang w:eastAsia="ru-RU"/>
        </w:rPr>
        <w:t>-</w:t>
      </w:r>
      <w:r w:rsidRPr="00647036">
        <w:rPr>
          <w:rFonts w:ascii="Times New Roman" w:eastAsia="Times New Roman" w:hAnsi="Times New Roman" w:cs="Times New Roman"/>
          <w:b/>
          <w:bCs/>
          <w:sz w:val="28"/>
          <w:szCs w:val="28"/>
          <w:lang w:eastAsia="ru-RU"/>
        </w:rPr>
        <w:t>Интернешнл</w:t>
      </w:r>
      <w:r w:rsidRPr="00C35CFD">
        <w:rPr>
          <w:rFonts w:ascii="Times New Roman" w:eastAsia="Times New Roman" w:hAnsi="Times New Roman" w:cs="Times New Roman"/>
          <w:b/>
          <w:bCs/>
          <w:sz w:val="28"/>
          <w:szCs w:val="28"/>
          <w:lang w:eastAsia="ru-RU"/>
        </w:rPr>
        <w:t>» (</w:t>
      </w:r>
      <w:r w:rsidR="00C35CFD">
        <w:rPr>
          <w:rFonts w:ascii="Times New Roman" w:eastAsia="Times New Roman" w:hAnsi="Times New Roman" w:cs="Times New Roman"/>
          <w:b/>
          <w:bCs/>
          <w:sz w:val="28"/>
          <w:szCs w:val="28"/>
          <w:lang w:eastAsia="ru-RU"/>
        </w:rPr>
        <w:t>ЛУКОЙЛ Смазочные Материалы</w:t>
      </w:r>
      <w:r w:rsidRPr="00C35CFD">
        <w:rPr>
          <w:rFonts w:ascii="Times New Roman" w:eastAsia="Times New Roman" w:hAnsi="Times New Roman" w:cs="Times New Roman"/>
          <w:b/>
          <w:bCs/>
          <w:sz w:val="28"/>
          <w:szCs w:val="28"/>
          <w:lang w:eastAsia="ru-RU"/>
        </w:rPr>
        <w:t>)</w:t>
      </w:r>
    </w:p>
    <w:bookmarkEnd w:id="1"/>
    <w:p w14:paraId="559980BA" w14:textId="77777777" w:rsidR="003C5767" w:rsidRPr="00C35CFD" w:rsidRDefault="003C5767" w:rsidP="0086428A">
      <w:pPr>
        <w:spacing w:after="0" w:line="360" w:lineRule="auto"/>
        <w:ind w:firstLine="851"/>
        <w:jc w:val="center"/>
        <w:rPr>
          <w:rFonts w:ascii="Times New Roman" w:eastAsia="Times New Roman" w:hAnsi="Times New Roman" w:cs="Times New Roman"/>
          <w:b/>
          <w:bCs/>
          <w:sz w:val="28"/>
          <w:szCs w:val="28"/>
          <w:lang w:eastAsia="ru-RU"/>
        </w:rPr>
      </w:pPr>
    </w:p>
    <w:p w14:paraId="0C7D4D2A" w14:textId="77777777" w:rsidR="003C5767" w:rsidRPr="00C35CFD" w:rsidRDefault="003C5767" w:rsidP="0086428A">
      <w:pPr>
        <w:spacing w:line="360" w:lineRule="auto"/>
        <w:ind w:firstLine="851"/>
      </w:pPr>
    </w:p>
    <w:p w14:paraId="3E060E36" w14:textId="77777777" w:rsidR="0086428A" w:rsidRPr="00C35CFD" w:rsidRDefault="0086428A" w:rsidP="0086428A">
      <w:pPr>
        <w:spacing w:line="360" w:lineRule="auto"/>
        <w:ind w:firstLine="851"/>
      </w:pPr>
    </w:p>
    <w:p w14:paraId="095C122D" w14:textId="0A5A98D9" w:rsidR="00752F0B" w:rsidRPr="00184C42" w:rsidRDefault="00E87ED4" w:rsidP="0086428A">
      <w:pPr>
        <w:spacing w:after="0" w:line="360" w:lineRule="auto"/>
        <w:jc w:val="center"/>
        <w:rPr>
          <w:rFonts w:ascii="Times New Roman" w:hAnsi="Times New Roman" w:cs="Times New Roman"/>
          <w:sz w:val="28"/>
          <w:szCs w:val="28"/>
        </w:rPr>
      </w:pPr>
      <w:bookmarkStart w:id="2" w:name="_Hlk81125365"/>
      <w:r w:rsidRPr="00647036">
        <w:rPr>
          <w:rFonts w:ascii="Times New Roman" w:hAnsi="Times New Roman" w:cs="Times New Roman"/>
          <w:sz w:val="28"/>
          <w:szCs w:val="28"/>
        </w:rPr>
        <w:t>ЛЕКЦИЯ</w:t>
      </w:r>
      <w:r w:rsidR="00D93DC6" w:rsidRPr="00647036">
        <w:rPr>
          <w:rFonts w:ascii="Times New Roman" w:hAnsi="Times New Roman" w:cs="Times New Roman"/>
          <w:sz w:val="28"/>
          <w:szCs w:val="28"/>
        </w:rPr>
        <w:t xml:space="preserve">, </w:t>
      </w:r>
      <w:r w:rsidR="00D93DC6" w:rsidRPr="00184C42">
        <w:rPr>
          <w:rFonts w:ascii="Times New Roman" w:hAnsi="Times New Roman" w:cs="Times New Roman"/>
          <w:sz w:val="28"/>
          <w:szCs w:val="28"/>
        </w:rPr>
        <w:t>МЕТОДИЧЕСКИЕ МАТЕРИАЛЫ К ЕЕ ПРОВЕДЕНИЮ</w:t>
      </w:r>
    </w:p>
    <w:p w14:paraId="2BD3C4D4" w14:textId="0F2216D1" w:rsidR="00D93DC6" w:rsidRPr="00184C42" w:rsidRDefault="00D93DC6" w:rsidP="0086428A">
      <w:pPr>
        <w:spacing w:after="0" w:line="360" w:lineRule="auto"/>
        <w:jc w:val="center"/>
        <w:rPr>
          <w:rFonts w:ascii="Times New Roman" w:hAnsi="Times New Roman" w:cs="Times New Roman"/>
          <w:sz w:val="28"/>
          <w:szCs w:val="28"/>
        </w:rPr>
      </w:pPr>
    </w:p>
    <w:bookmarkEnd w:id="2"/>
    <w:p w14:paraId="0869562A" w14:textId="6A6DF734" w:rsidR="000843DB" w:rsidRPr="00184C42" w:rsidRDefault="000843DB" w:rsidP="000843DB">
      <w:pPr>
        <w:spacing w:after="0" w:line="360" w:lineRule="auto"/>
        <w:jc w:val="center"/>
        <w:rPr>
          <w:rFonts w:ascii="Times New Roman" w:hAnsi="Times New Roman" w:cs="Times New Roman"/>
          <w:b/>
          <w:bCs/>
          <w:sz w:val="28"/>
          <w:szCs w:val="28"/>
        </w:rPr>
      </w:pPr>
      <w:r w:rsidRPr="00184C42">
        <w:rPr>
          <w:rFonts w:ascii="Times New Roman" w:hAnsi="Times New Roman" w:cs="Times New Roman"/>
          <w:b/>
          <w:bCs/>
          <w:sz w:val="28"/>
          <w:szCs w:val="28"/>
        </w:rPr>
        <w:t>«Моторные масла: значение для работы двигателя, эксплуатационные характеристики, критерии выбора качественного продукта.»</w:t>
      </w:r>
    </w:p>
    <w:p w14:paraId="1A4E5C4B" w14:textId="77777777" w:rsidR="006A6931" w:rsidRPr="00184C42" w:rsidRDefault="006A6931" w:rsidP="0086428A">
      <w:pPr>
        <w:spacing w:after="0" w:line="360" w:lineRule="auto"/>
        <w:jc w:val="center"/>
        <w:rPr>
          <w:rFonts w:ascii="Times New Roman" w:hAnsi="Times New Roman" w:cs="Times New Roman"/>
          <w:b/>
          <w:bCs/>
          <w:sz w:val="28"/>
          <w:szCs w:val="28"/>
        </w:rPr>
      </w:pPr>
    </w:p>
    <w:p w14:paraId="1337EF1B" w14:textId="77777777" w:rsidR="00752F0B" w:rsidRPr="00184C42" w:rsidRDefault="00752F0B" w:rsidP="00122B86">
      <w:pPr>
        <w:spacing w:after="0" w:line="360" w:lineRule="auto"/>
        <w:rPr>
          <w:rFonts w:ascii="Times New Roman" w:hAnsi="Times New Roman" w:cs="Times New Roman"/>
          <w:sz w:val="28"/>
          <w:szCs w:val="28"/>
        </w:rPr>
      </w:pPr>
    </w:p>
    <w:p w14:paraId="63DC95E1" w14:textId="1059506A" w:rsidR="00E87ED4" w:rsidRPr="00184C42" w:rsidRDefault="00D93DC6" w:rsidP="0086428A">
      <w:pPr>
        <w:spacing w:after="0" w:line="360" w:lineRule="auto"/>
        <w:ind w:firstLine="851"/>
        <w:jc w:val="center"/>
        <w:rPr>
          <w:rFonts w:ascii="Times New Roman" w:hAnsi="Times New Roman" w:cs="Times New Roman"/>
          <w:sz w:val="28"/>
          <w:szCs w:val="28"/>
        </w:rPr>
      </w:pPr>
      <w:r w:rsidRPr="00184C42">
        <w:rPr>
          <w:rFonts w:ascii="Times New Roman" w:hAnsi="Times New Roman" w:cs="Times New Roman"/>
          <w:sz w:val="28"/>
          <w:szCs w:val="28"/>
        </w:rPr>
        <w:t>(для преподавателей теоретических</w:t>
      </w:r>
      <w:r w:rsidR="00787398" w:rsidRPr="00184C42">
        <w:rPr>
          <w:rFonts w:ascii="Times New Roman" w:hAnsi="Times New Roman" w:cs="Times New Roman"/>
          <w:sz w:val="28"/>
          <w:szCs w:val="28"/>
        </w:rPr>
        <w:t xml:space="preserve"> и практических</w:t>
      </w:r>
      <w:r w:rsidRPr="00184C42">
        <w:rPr>
          <w:rFonts w:ascii="Times New Roman" w:hAnsi="Times New Roman" w:cs="Times New Roman"/>
          <w:sz w:val="28"/>
          <w:szCs w:val="28"/>
        </w:rPr>
        <w:t xml:space="preserve"> курсов по подготовке водителей, мастеров производственного обучения, инструкторов по обучению вождению)  </w:t>
      </w:r>
    </w:p>
    <w:p w14:paraId="206EC5FC" w14:textId="77777777" w:rsidR="00E87ED4" w:rsidRPr="00184C42" w:rsidRDefault="00E87ED4" w:rsidP="0086428A">
      <w:pPr>
        <w:spacing w:line="360" w:lineRule="auto"/>
        <w:ind w:firstLine="851"/>
        <w:jc w:val="center"/>
        <w:rPr>
          <w:rFonts w:ascii="Times New Roman" w:hAnsi="Times New Roman" w:cs="Times New Roman"/>
          <w:sz w:val="28"/>
          <w:szCs w:val="28"/>
        </w:rPr>
      </w:pPr>
    </w:p>
    <w:p w14:paraId="714595B4" w14:textId="77777777" w:rsidR="0052103F" w:rsidRPr="00184C42" w:rsidRDefault="0052103F" w:rsidP="0052103F">
      <w:pPr>
        <w:suppressAutoHyphens w:val="0"/>
        <w:spacing w:after="0" w:line="360" w:lineRule="auto"/>
        <w:rPr>
          <w:rFonts w:ascii="Times New Roman" w:hAnsi="Times New Roman" w:cs="Times New Roman"/>
          <w:sz w:val="28"/>
          <w:szCs w:val="28"/>
        </w:rPr>
      </w:pPr>
    </w:p>
    <w:p w14:paraId="3DD1423A" w14:textId="77777777" w:rsidR="009B7719" w:rsidRPr="00184C42" w:rsidRDefault="009B7719" w:rsidP="009B7719">
      <w:pPr>
        <w:suppressAutoHyphens w:val="0"/>
        <w:spacing w:after="0" w:line="360" w:lineRule="auto"/>
        <w:rPr>
          <w:rFonts w:ascii="Times New Roman" w:hAnsi="Times New Roman" w:cs="Times New Roman"/>
          <w:sz w:val="28"/>
          <w:szCs w:val="28"/>
        </w:rPr>
      </w:pPr>
    </w:p>
    <w:p w14:paraId="049D20B5" w14:textId="77777777" w:rsidR="00E87ED4" w:rsidRDefault="00E87ED4" w:rsidP="0086428A">
      <w:pPr>
        <w:spacing w:line="360" w:lineRule="auto"/>
        <w:ind w:firstLine="851"/>
        <w:jc w:val="center"/>
        <w:rPr>
          <w:rFonts w:ascii="Times New Roman" w:hAnsi="Times New Roman" w:cs="Times New Roman"/>
          <w:sz w:val="28"/>
          <w:szCs w:val="28"/>
        </w:rPr>
      </w:pPr>
      <w:bookmarkStart w:id="3" w:name="_Hlk81130680"/>
    </w:p>
    <w:p w14:paraId="54720217" w14:textId="77777777" w:rsidR="00171427" w:rsidRDefault="00171427" w:rsidP="0086428A">
      <w:pPr>
        <w:spacing w:line="360" w:lineRule="auto"/>
        <w:ind w:firstLine="851"/>
        <w:jc w:val="center"/>
        <w:rPr>
          <w:rFonts w:ascii="Times New Roman" w:hAnsi="Times New Roman" w:cs="Times New Roman"/>
          <w:sz w:val="28"/>
          <w:szCs w:val="28"/>
        </w:rPr>
      </w:pPr>
    </w:p>
    <w:p w14:paraId="7BB0BA74" w14:textId="77777777" w:rsidR="00171427" w:rsidRDefault="00171427" w:rsidP="0086428A">
      <w:pPr>
        <w:spacing w:line="360" w:lineRule="auto"/>
        <w:ind w:firstLine="851"/>
        <w:jc w:val="center"/>
        <w:rPr>
          <w:rFonts w:ascii="Times New Roman" w:hAnsi="Times New Roman" w:cs="Times New Roman"/>
          <w:sz w:val="28"/>
          <w:szCs w:val="28"/>
        </w:rPr>
      </w:pPr>
    </w:p>
    <w:p w14:paraId="652DE87A" w14:textId="77777777" w:rsidR="00171427" w:rsidRDefault="00171427" w:rsidP="0086428A">
      <w:pPr>
        <w:spacing w:line="360" w:lineRule="auto"/>
        <w:ind w:firstLine="851"/>
        <w:jc w:val="center"/>
        <w:rPr>
          <w:rFonts w:ascii="Times New Roman" w:hAnsi="Times New Roman" w:cs="Times New Roman"/>
          <w:sz w:val="28"/>
          <w:szCs w:val="28"/>
        </w:rPr>
      </w:pPr>
    </w:p>
    <w:p w14:paraId="1196539B" w14:textId="77777777" w:rsidR="00171427" w:rsidRDefault="00171427" w:rsidP="0086428A">
      <w:pPr>
        <w:spacing w:line="360" w:lineRule="auto"/>
        <w:ind w:firstLine="851"/>
        <w:jc w:val="center"/>
        <w:rPr>
          <w:rFonts w:ascii="Times New Roman" w:hAnsi="Times New Roman" w:cs="Times New Roman"/>
          <w:sz w:val="28"/>
          <w:szCs w:val="28"/>
        </w:rPr>
      </w:pPr>
    </w:p>
    <w:p w14:paraId="1AFC72A2" w14:textId="77777777" w:rsidR="00E87ED4" w:rsidRPr="00184C42" w:rsidRDefault="00E87ED4" w:rsidP="0086428A">
      <w:pPr>
        <w:spacing w:line="360" w:lineRule="auto"/>
        <w:ind w:firstLine="851"/>
      </w:pPr>
      <w:bookmarkStart w:id="4" w:name="_GoBack"/>
      <w:bookmarkEnd w:id="3"/>
      <w:bookmarkEnd w:id="4"/>
    </w:p>
    <w:p w14:paraId="61C67123" w14:textId="77777777" w:rsidR="00E87ED4" w:rsidRPr="00184C42" w:rsidRDefault="00E87ED4" w:rsidP="00841317">
      <w:pPr>
        <w:spacing w:line="360" w:lineRule="auto"/>
        <w:ind w:firstLine="851"/>
        <w:jc w:val="center"/>
      </w:pPr>
    </w:p>
    <w:p w14:paraId="14EF4613" w14:textId="77777777" w:rsidR="00E87ED4" w:rsidRPr="00184C42" w:rsidRDefault="00E87ED4" w:rsidP="00841317">
      <w:pPr>
        <w:spacing w:line="360" w:lineRule="auto"/>
        <w:ind w:firstLine="851"/>
        <w:jc w:val="center"/>
      </w:pPr>
    </w:p>
    <w:p w14:paraId="751B37C5" w14:textId="04E310E9" w:rsidR="0086428A" w:rsidRPr="00184C42" w:rsidRDefault="000843DB" w:rsidP="00841317">
      <w:pPr>
        <w:spacing w:line="360" w:lineRule="auto"/>
        <w:jc w:val="center"/>
        <w:rPr>
          <w:rFonts w:ascii="Times New Roman" w:hAnsi="Times New Roman" w:cs="Times New Roman"/>
          <w:sz w:val="28"/>
          <w:szCs w:val="28"/>
        </w:rPr>
      </w:pPr>
      <w:r w:rsidRPr="00184C42">
        <w:rPr>
          <w:rFonts w:ascii="Times New Roman" w:hAnsi="Times New Roman" w:cs="Times New Roman"/>
          <w:sz w:val="28"/>
          <w:szCs w:val="28"/>
        </w:rPr>
        <w:t>Москва 2022</w:t>
      </w:r>
    </w:p>
    <w:p w14:paraId="043D991B" w14:textId="0FFEC986" w:rsidR="002E4463" w:rsidRPr="00184C42" w:rsidRDefault="00231CDE" w:rsidP="00DD343D">
      <w:pPr>
        <w:spacing w:after="0" w:line="360" w:lineRule="auto"/>
        <w:ind w:firstLine="851"/>
        <w:jc w:val="center"/>
        <w:rPr>
          <w:rFonts w:ascii="Times New Roman" w:hAnsi="Times New Roman" w:cs="Times New Roman"/>
          <w:b/>
          <w:sz w:val="28"/>
          <w:szCs w:val="28"/>
        </w:rPr>
      </w:pPr>
      <w:r w:rsidRPr="00184C42">
        <w:rPr>
          <w:rFonts w:ascii="Times New Roman" w:hAnsi="Times New Roman" w:cs="Times New Roman"/>
          <w:b/>
          <w:sz w:val="28"/>
          <w:szCs w:val="28"/>
        </w:rPr>
        <w:lastRenderedPageBreak/>
        <w:t>ОСНОВНЫЕ П</w:t>
      </w:r>
      <w:r w:rsidR="002E4463" w:rsidRPr="00184C42">
        <w:rPr>
          <w:rFonts w:ascii="Times New Roman" w:hAnsi="Times New Roman" w:cs="Times New Roman"/>
          <w:b/>
          <w:sz w:val="28"/>
          <w:szCs w:val="28"/>
        </w:rPr>
        <w:t>ОНЯТИЯ И СОКРАЩЕНИЯ</w:t>
      </w:r>
    </w:p>
    <w:p w14:paraId="7D88617F" w14:textId="77777777" w:rsidR="004F1630" w:rsidRPr="00184C42" w:rsidRDefault="004F1630" w:rsidP="002E4463">
      <w:pPr>
        <w:spacing w:after="0" w:line="360" w:lineRule="auto"/>
        <w:jc w:val="both"/>
        <w:rPr>
          <w:rFonts w:ascii="Times New Roman" w:hAnsi="Times New Roman" w:cs="Times New Roman"/>
          <w:sz w:val="28"/>
          <w:szCs w:val="28"/>
        </w:rPr>
      </w:pPr>
    </w:p>
    <w:p w14:paraId="1215823E" w14:textId="7EC8DA0F" w:rsidR="002E4463" w:rsidRPr="00184C42" w:rsidRDefault="004F1630" w:rsidP="004F1630">
      <w:pPr>
        <w:spacing w:after="0" w:line="360" w:lineRule="auto"/>
        <w:ind w:firstLine="709"/>
        <w:jc w:val="both"/>
        <w:rPr>
          <w:rFonts w:ascii="Times New Roman" w:hAnsi="Times New Roman" w:cs="Times New Roman"/>
          <w:sz w:val="28"/>
          <w:szCs w:val="28"/>
        </w:rPr>
      </w:pPr>
      <w:r w:rsidRPr="00184C42">
        <w:rPr>
          <w:rFonts w:ascii="Times New Roman" w:hAnsi="Times New Roman" w:cs="Times New Roman"/>
          <w:b/>
          <w:sz w:val="28"/>
          <w:szCs w:val="28"/>
        </w:rPr>
        <w:t>API</w:t>
      </w:r>
      <w:r w:rsidRPr="00184C42">
        <w:rPr>
          <w:rFonts w:ascii="Times New Roman" w:hAnsi="Times New Roman" w:cs="Times New Roman"/>
          <w:sz w:val="28"/>
          <w:szCs w:val="28"/>
        </w:rPr>
        <w:t xml:space="preserve"> – Американский институт нефти. Организация, организованная для продвижения интересов нефтяной промышленности. Одним из видов деятельности института является разработка Сервисной классификации API для моторных масел, а также правил смешиваемости базовых масел, которые заложили основы классификации базовых масел на группы I-IV.</w:t>
      </w:r>
    </w:p>
    <w:p w14:paraId="0847B89A" w14:textId="3DF8ACA2" w:rsidR="004F1630" w:rsidRPr="00184C42" w:rsidRDefault="004F1630" w:rsidP="004F1630">
      <w:pPr>
        <w:spacing w:after="0" w:line="360" w:lineRule="auto"/>
        <w:ind w:firstLine="709"/>
        <w:jc w:val="both"/>
        <w:rPr>
          <w:rFonts w:ascii="Times New Roman" w:hAnsi="Times New Roman" w:cs="Times New Roman"/>
          <w:b/>
          <w:bCs/>
          <w:sz w:val="28"/>
          <w:szCs w:val="28"/>
        </w:rPr>
      </w:pPr>
      <w:r w:rsidRPr="00184C42">
        <w:rPr>
          <w:rFonts w:ascii="Times New Roman" w:hAnsi="Times New Roman" w:cs="Times New Roman"/>
          <w:b/>
          <w:bCs/>
          <w:sz w:val="28"/>
          <w:szCs w:val="28"/>
        </w:rPr>
        <w:t xml:space="preserve">Базовое масло – </w:t>
      </w:r>
      <w:r w:rsidR="0000792B" w:rsidRPr="00184C42">
        <w:rPr>
          <w:rFonts w:ascii="Times New Roman" w:hAnsi="Times New Roman" w:cs="Times New Roman"/>
          <w:bCs/>
          <w:sz w:val="28"/>
          <w:szCs w:val="28"/>
        </w:rPr>
        <w:t>основа, используемая в производстве смазочных материалов</w:t>
      </w:r>
    </w:p>
    <w:p w14:paraId="55F961D4" w14:textId="7435A09F" w:rsidR="004F1630" w:rsidRPr="00184C42" w:rsidRDefault="004F1630" w:rsidP="004F1630">
      <w:pPr>
        <w:spacing w:after="0" w:line="360" w:lineRule="auto"/>
        <w:ind w:firstLine="709"/>
        <w:jc w:val="both"/>
        <w:rPr>
          <w:rFonts w:ascii="Times New Roman" w:hAnsi="Times New Roman" w:cs="Times New Roman"/>
          <w:b/>
          <w:bCs/>
          <w:sz w:val="28"/>
          <w:szCs w:val="28"/>
        </w:rPr>
      </w:pPr>
      <w:r w:rsidRPr="00184C42">
        <w:rPr>
          <w:rFonts w:ascii="Times New Roman" w:hAnsi="Times New Roman" w:cs="Times New Roman"/>
          <w:b/>
          <w:bCs/>
          <w:sz w:val="28"/>
          <w:szCs w:val="28"/>
        </w:rPr>
        <w:t xml:space="preserve">Вязкость – </w:t>
      </w:r>
      <w:r w:rsidRPr="00184C42">
        <w:rPr>
          <w:rFonts w:ascii="Times New Roman" w:hAnsi="Times New Roman" w:cs="Times New Roman"/>
          <w:bCs/>
          <w:sz w:val="28"/>
          <w:szCs w:val="28"/>
        </w:rPr>
        <w:t xml:space="preserve">это показатель сопротивления жидкости течению. Обычно определяется по времени, за которое стандартное количество жидкости при определенной температуре протечет через стандартное отверстие. Чем выше этот показатель, тем более вязкую консистенцию имеет жидкость. Так как вязкость обратно пропорциональна температуре, ее значение имеет смысл только при той температуре, при которой проводился тест. Вязкость нефтепродуктов обычно измеряется в </w:t>
      </w:r>
      <w:proofErr w:type="spellStart"/>
      <w:r w:rsidRPr="00184C42">
        <w:rPr>
          <w:rFonts w:ascii="Times New Roman" w:hAnsi="Times New Roman" w:cs="Times New Roman"/>
          <w:bCs/>
          <w:sz w:val="28"/>
          <w:szCs w:val="28"/>
        </w:rPr>
        <w:t>сантистоксах</w:t>
      </w:r>
      <w:proofErr w:type="spellEnd"/>
      <w:r w:rsidRPr="00184C42">
        <w:rPr>
          <w:rFonts w:ascii="Times New Roman" w:hAnsi="Times New Roman" w:cs="Times New Roman"/>
          <w:bCs/>
          <w:sz w:val="28"/>
          <w:szCs w:val="28"/>
        </w:rPr>
        <w:t xml:space="preserve"> при 40 °С либо при 100 °С или при очень высокой вязкости в секундах </w:t>
      </w:r>
      <w:proofErr w:type="spellStart"/>
      <w:r w:rsidRPr="00184C42">
        <w:rPr>
          <w:rFonts w:ascii="Times New Roman" w:hAnsi="Times New Roman" w:cs="Times New Roman"/>
          <w:bCs/>
          <w:sz w:val="28"/>
          <w:szCs w:val="28"/>
        </w:rPr>
        <w:t>Сейболта-Фуроля</w:t>
      </w:r>
      <w:proofErr w:type="spellEnd"/>
      <w:r w:rsidRPr="00184C42">
        <w:rPr>
          <w:rFonts w:ascii="Times New Roman" w:hAnsi="Times New Roman" w:cs="Times New Roman"/>
          <w:bCs/>
          <w:sz w:val="28"/>
          <w:szCs w:val="28"/>
        </w:rPr>
        <w:t xml:space="preserve"> (SSF). Это измерение вязкости по методу ASTM D88. Другими менее известными единицами измерения вязкости являются градусы </w:t>
      </w:r>
      <w:proofErr w:type="spellStart"/>
      <w:r w:rsidRPr="00184C42">
        <w:rPr>
          <w:rFonts w:ascii="Times New Roman" w:hAnsi="Times New Roman" w:cs="Times New Roman"/>
          <w:bCs/>
          <w:sz w:val="28"/>
          <w:szCs w:val="28"/>
        </w:rPr>
        <w:t>Энглера</w:t>
      </w:r>
      <w:proofErr w:type="spellEnd"/>
      <w:r w:rsidRPr="00184C42">
        <w:rPr>
          <w:rFonts w:ascii="Times New Roman" w:hAnsi="Times New Roman" w:cs="Times New Roman"/>
          <w:bCs/>
          <w:sz w:val="28"/>
          <w:szCs w:val="28"/>
        </w:rPr>
        <w:t xml:space="preserve"> или секунды по </w:t>
      </w:r>
      <w:proofErr w:type="spellStart"/>
      <w:r w:rsidRPr="00184C42">
        <w:rPr>
          <w:rFonts w:ascii="Times New Roman" w:hAnsi="Times New Roman" w:cs="Times New Roman"/>
          <w:bCs/>
          <w:sz w:val="28"/>
          <w:szCs w:val="28"/>
        </w:rPr>
        <w:t>Редвуду</w:t>
      </w:r>
      <w:proofErr w:type="spellEnd"/>
      <w:r w:rsidRPr="00184C42">
        <w:rPr>
          <w:rFonts w:ascii="Times New Roman" w:hAnsi="Times New Roman" w:cs="Times New Roman"/>
          <w:bCs/>
          <w:sz w:val="28"/>
          <w:szCs w:val="28"/>
        </w:rPr>
        <w:t xml:space="preserve">, которые в основном используются в Европе. </w:t>
      </w:r>
    </w:p>
    <w:p w14:paraId="3D621559" w14:textId="7E3056EC" w:rsidR="002E4463" w:rsidRPr="00184C42" w:rsidRDefault="002E4463" w:rsidP="00033D15">
      <w:pPr>
        <w:spacing w:after="0" w:line="360" w:lineRule="auto"/>
        <w:ind w:firstLine="709"/>
        <w:jc w:val="both"/>
        <w:rPr>
          <w:rFonts w:ascii="Times New Roman" w:hAnsi="Times New Roman" w:cs="Times New Roman"/>
          <w:sz w:val="28"/>
          <w:szCs w:val="28"/>
        </w:rPr>
      </w:pPr>
      <w:r w:rsidRPr="00184C42">
        <w:rPr>
          <w:rFonts w:ascii="Times New Roman" w:hAnsi="Times New Roman" w:cs="Times New Roman"/>
          <w:b/>
          <w:bCs/>
          <w:sz w:val="28"/>
          <w:szCs w:val="28"/>
        </w:rPr>
        <w:t xml:space="preserve">Двигатель внутреннего сгорания (ДВС) </w:t>
      </w:r>
      <w:r w:rsidRPr="00184C42">
        <w:rPr>
          <w:rFonts w:ascii="Times New Roman" w:hAnsi="Times New Roman" w:cs="Times New Roman"/>
          <w:sz w:val="28"/>
          <w:szCs w:val="28"/>
        </w:rPr>
        <w:t xml:space="preserve">– </w:t>
      </w:r>
      <w:r w:rsidR="00033D15" w:rsidRPr="00184C42">
        <w:rPr>
          <w:rFonts w:ascii="Times New Roman" w:hAnsi="Times New Roman" w:cs="Times New Roman"/>
          <w:sz w:val="28"/>
          <w:szCs w:val="28"/>
        </w:rPr>
        <w:t>разновидность теплового двигателя, в котором топливная смесь сгорает непосредственно в рабочей камере (внутри) двигателя.</w:t>
      </w:r>
    </w:p>
    <w:p w14:paraId="1F83A77A" w14:textId="19FB280F" w:rsidR="00A078A8" w:rsidRPr="00184C42" w:rsidRDefault="00A078A8" w:rsidP="00A078A8">
      <w:pPr>
        <w:spacing w:after="0" w:line="360" w:lineRule="auto"/>
        <w:ind w:firstLine="709"/>
        <w:jc w:val="both"/>
        <w:rPr>
          <w:rFonts w:ascii="Times New Roman" w:hAnsi="Times New Roman" w:cs="Times New Roman"/>
          <w:sz w:val="28"/>
          <w:szCs w:val="28"/>
        </w:rPr>
      </w:pPr>
      <w:r w:rsidRPr="00184C42">
        <w:rPr>
          <w:rFonts w:ascii="Times New Roman" w:hAnsi="Times New Roman" w:cs="Times New Roman"/>
          <w:b/>
          <w:sz w:val="28"/>
          <w:szCs w:val="28"/>
        </w:rPr>
        <w:t>Загрязнение моторного масла</w:t>
      </w:r>
      <w:r w:rsidRPr="00184C42">
        <w:rPr>
          <w:rFonts w:ascii="Times New Roman" w:hAnsi="Times New Roman" w:cs="Times New Roman"/>
          <w:sz w:val="28"/>
          <w:szCs w:val="28"/>
        </w:rPr>
        <w:t xml:space="preserve"> – </w:t>
      </w:r>
      <w:r w:rsidR="00C67BE6">
        <w:rPr>
          <w:rFonts w:ascii="Times New Roman" w:hAnsi="Times New Roman" w:cs="Times New Roman"/>
          <w:sz w:val="28"/>
          <w:szCs w:val="28"/>
        </w:rPr>
        <w:t>образования</w:t>
      </w:r>
      <w:r w:rsidR="00C67BE6" w:rsidRPr="00184C42">
        <w:rPr>
          <w:rFonts w:ascii="Times New Roman" w:hAnsi="Times New Roman" w:cs="Times New Roman"/>
          <w:sz w:val="28"/>
          <w:szCs w:val="28"/>
        </w:rPr>
        <w:t xml:space="preserve"> </w:t>
      </w:r>
      <w:r w:rsidRPr="00184C42">
        <w:rPr>
          <w:rFonts w:ascii="Times New Roman" w:hAnsi="Times New Roman" w:cs="Times New Roman"/>
          <w:sz w:val="28"/>
          <w:szCs w:val="28"/>
        </w:rPr>
        <w:t>в моторном масле</w:t>
      </w:r>
      <w:r w:rsidR="00C67BE6">
        <w:rPr>
          <w:rFonts w:ascii="Times New Roman" w:hAnsi="Times New Roman" w:cs="Times New Roman"/>
          <w:sz w:val="28"/>
          <w:szCs w:val="28"/>
        </w:rPr>
        <w:t xml:space="preserve"> в виде</w:t>
      </w:r>
      <w:r w:rsidRPr="00184C42">
        <w:rPr>
          <w:rFonts w:ascii="Times New Roman" w:hAnsi="Times New Roman" w:cs="Times New Roman"/>
          <w:sz w:val="28"/>
          <w:szCs w:val="28"/>
        </w:rPr>
        <w:t xml:space="preserve"> сгустков, частиц углерода и прочих нерастворимых частиц продуктов сгорания топлива или несгоревших продуктов, </w:t>
      </w:r>
      <w:r w:rsidR="00C67BE6" w:rsidRPr="00397B63">
        <w:rPr>
          <w:rFonts w:ascii="Times New Roman" w:hAnsi="Times New Roman" w:cs="Times New Roman"/>
          <w:sz w:val="28"/>
          <w:szCs w:val="28"/>
        </w:rPr>
        <w:t>загрязнения</w:t>
      </w:r>
      <w:r w:rsidR="00C67BE6" w:rsidRPr="00184C42">
        <w:rPr>
          <w:rFonts w:ascii="Times New Roman" w:hAnsi="Times New Roman" w:cs="Times New Roman"/>
          <w:sz w:val="28"/>
          <w:szCs w:val="28"/>
        </w:rPr>
        <w:t xml:space="preserve"> </w:t>
      </w:r>
      <w:r w:rsidRPr="00184C42">
        <w:rPr>
          <w:rFonts w:ascii="Times New Roman" w:hAnsi="Times New Roman" w:cs="Times New Roman"/>
          <w:sz w:val="28"/>
          <w:szCs w:val="28"/>
        </w:rPr>
        <w:t>пыл</w:t>
      </w:r>
      <w:r w:rsidR="00C67BE6">
        <w:rPr>
          <w:rFonts w:ascii="Times New Roman" w:hAnsi="Times New Roman" w:cs="Times New Roman"/>
          <w:sz w:val="28"/>
          <w:szCs w:val="28"/>
        </w:rPr>
        <w:t>ью</w:t>
      </w:r>
      <w:r w:rsidRPr="00184C42">
        <w:rPr>
          <w:rFonts w:ascii="Times New Roman" w:hAnsi="Times New Roman" w:cs="Times New Roman"/>
          <w:sz w:val="28"/>
          <w:szCs w:val="28"/>
        </w:rPr>
        <w:t>, а также воздействия высоких температур двигателя.</w:t>
      </w:r>
    </w:p>
    <w:p w14:paraId="3EFBA8C2" w14:textId="60A06F8A" w:rsidR="00A078A8" w:rsidRPr="00184C42" w:rsidRDefault="00A078A8" w:rsidP="00A078A8">
      <w:pPr>
        <w:spacing w:after="0" w:line="360" w:lineRule="auto"/>
        <w:ind w:firstLine="709"/>
        <w:jc w:val="both"/>
        <w:rPr>
          <w:rFonts w:ascii="Times New Roman" w:hAnsi="Times New Roman" w:cs="Times New Roman"/>
          <w:sz w:val="28"/>
          <w:szCs w:val="28"/>
        </w:rPr>
      </w:pPr>
      <w:r w:rsidRPr="00184C42">
        <w:rPr>
          <w:rFonts w:ascii="Times New Roman" w:hAnsi="Times New Roman" w:cs="Times New Roman"/>
          <w:b/>
          <w:sz w:val="28"/>
          <w:szCs w:val="28"/>
        </w:rPr>
        <w:t>Коррозионное истирание (</w:t>
      </w:r>
      <w:proofErr w:type="spellStart"/>
      <w:r w:rsidRPr="00184C42">
        <w:rPr>
          <w:rFonts w:ascii="Times New Roman" w:hAnsi="Times New Roman" w:cs="Times New Roman"/>
          <w:b/>
          <w:sz w:val="28"/>
          <w:szCs w:val="28"/>
        </w:rPr>
        <w:t>фреттинг</w:t>
      </w:r>
      <w:proofErr w:type="spellEnd"/>
      <w:r w:rsidRPr="00184C42">
        <w:rPr>
          <w:rFonts w:ascii="Times New Roman" w:hAnsi="Times New Roman" w:cs="Times New Roman"/>
          <w:b/>
          <w:sz w:val="28"/>
          <w:szCs w:val="28"/>
        </w:rPr>
        <w:t>-коррозия)</w:t>
      </w:r>
      <w:r w:rsidRPr="00184C42">
        <w:rPr>
          <w:rFonts w:ascii="Times New Roman" w:hAnsi="Times New Roman" w:cs="Times New Roman"/>
          <w:sz w:val="28"/>
          <w:szCs w:val="28"/>
        </w:rPr>
        <w:t xml:space="preserve"> – ржавчина, которая образуется на посадочных местах. Если говорить точнее, то это фрикционный износ, которому подвергаются подвижные детали и их посадочные места из</w:t>
      </w:r>
      <w:r w:rsidR="00C67BE6" w:rsidRPr="008D18A3">
        <w:rPr>
          <w:rFonts w:ascii="Times New Roman" w:hAnsi="Times New Roman" w:cs="Times New Roman"/>
          <w:sz w:val="28"/>
          <w:szCs w:val="28"/>
        </w:rPr>
        <w:t>-</w:t>
      </w:r>
      <w:r w:rsidRPr="00184C42">
        <w:rPr>
          <w:rFonts w:ascii="Times New Roman" w:hAnsi="Times New Roman" w:cs="Times New Roman"/>
          <w:sz w:val="28"/>
          <w:szCs w:val="28"/>
        </w:rPr>
        <w:t xml:space="preserve">за </w:t>
      </w:r>
      <w:r w:rsidRPr="00184C42">
        <w:rPr>
          <w:rFonts w:ascii="Times New Roman" w:hAnsi="Times New Roman" w:cs="Times New Roman"/>
          <w:sz w:val="28"/>
          <w:szCs w:val="28"/>
        </w:rPr>
        <w:lastRenderedPageBreak/>
        <w:t xml:space="preserve">колебательных движений с очень малой амплитудой и высокой частотой. Обычно очень маленькие частицы железа, образующиеся в результате износа, реагируя с кислородом, образуют ржавчину, которая, в конце концов, вызывает заклинивание на опорной поверхности. Другим отрицательным эффектом коррозионного истирания является быстрое развитие усталости сталей, которое легко может привести к поломке. (Наиболее надежным средством предотвращения </w:t>
      </w:r>
      <w:proofErr w:type="spellStart"/>
      <w:r w:rsidRPr="00184C42">
        <w:rPr>
          <w:rFonts w:ascii="Times New Roman" w:hAnsi="Times New Roman" w:cs="Times New Roman"/>
          <w:sz w:val="28"/>
          <w:szCs w:val="28"/>
        </w:rPr>
        <w:t>фреттинг</w:t>
      </w:r>
      <w:proofErr w:type="spellEnd"/>
      <w:r w:rsidRPr="00184C42">
        <w:rPr>
          <w:rFonts w:ascii="Times New Roman" w:hAnsi="Times New Roman" w:cs="Times New Roman"/>
          <w:sz w:val="28"/>
          <w:szCs w:val="28"/>
        </w:rPr>
        <w:t>-коррозии является предотвращение контакта двух металлов пары, например, с помощью твердых смазочных веществ.)</w:t>
      </w:r>
    </w:p>
    <w:p w14:paraId="66BA0943" w14:textId="0D2302F7" w:rsidR="002E4463" w:rsidRPr="00184C42" w:rsidRDefault="00A078A8" w:rsidP="00A078A8">
      <w:pPr>
        <w:spacing w:after="0" w:line="360" w:lineRule="auto"/>
        <w:ind w:firstLine="851"/>
        <w:jc w:val="both"/>
        <w:rPr>
          <w:rFonts w:ascii="Times New Roman" w:hAnsi="Times New Roman" w:cs="Times New Roman"/>
          <w:b/>
          <w:bCs/>
          <w:sz w:val="28"/>
          <w:szCs w:val="28"/>
        </w:rPr>
      </w:pPr>
      <w:r w:rsidRPr="00184C42">
        <w:rPr>
          <w:rFonts w:ascii="Times New Roman" w:hAnsi="Times New Roman" w:cs="Times New Roman"/>
          <w:b/>
          <w:bCs/>
          <w:sz w:val="28"/>
          <w:szCs w:val="28"/>
        </w:rPr>
        <w:t xml:space="preserve">Присадки – </w:t>
      </w:r>
      <w:r w:rsidRPr="00184C42">
        <w:rPr>
          <w:rFonts w:ascii="Times New Roman" w:hAnsi="Times New Roman" w:cs="Times New Roman"/>
          <w:bCs/>
          <w:sz w:val="28"/>
          <w:szCs w:val="28"/>
        </w:rPr>
        <w:t xml:space="preserve">вещества, добавляемые </w:t>
      </w:r>
      <w:r w:rsidR="00386D6F">
        <w:rPr>
          <w:rFonts w:ascii="Times New Roman" w:hAnsi="Times New Roman" w:cs="Times New Roman"/>
          <w:bCs/>
          <w:sz w:val="28"/>
          <w:szCs w:val="28"/>
        </w:rPr>
        <w:t>в масла</w:t>
      </w:r>
      <w:r w:rsidRPr="00184C42">
        <w:rPr>
          <w:rFonts w:ascii="Times New Roman" w:hAnsi="Times New Roman" w:cs="Times New Roman"/>
          <w:bCs/>
          <w:sz w:val="28"/>
          <w:szCs w:val="28"/>
        </w:rPr>
        <w:t xml:space="preserve"> </w:t>
      </w:r>
      <w:r w:rsidR="00386D6F">
        <w:rPr>
          <w:rFonts w:ascii="Times New Roman" w:hAnsi="Times New Roman" w:cs="Times New Roman"/>
          <w:bCs/>
          <w:sz w:val="28"/>
          <w:szCs w:val="28"/>
        </w:rPr>
        <w:t xml:space="preserve">и смазки </w:t>
      </w:r>
      <w:r w:rsidRPr="00184C42">
        <w:rPr>
          <w:rFonts w:ascii="Times New Roman" w:hAnsi="Times New Roman" w:cs="Times New Roman"/>
          <w:bCs/>
          <w:sz w:val="28"/>
          <w:szCs w:val="28"/>
        </w:rPr>
        <w:t xml:space="preserve">в малых количествах для улучшения их </w:t>
      </w:r>
      <w:r w:rsidR="00386D6F">
        <w:rPr>
          <w:rFonts w:ascii="Times New Roman" w:hAnsi="Times New Roman" w:cs="Times New Roman"/>
          <w:bCs/>
          <w:sz w:val="28"/>
          <w:szCs w:val="28"/>
        </w:rPr>
        <w:t xml:space="preserve">физико-химических </w:t>
      </w:r>
      <w:r w:rsidRPr="00184C42">
        <w:rPr>
          <w:rFonts w:ascii="Times New Roman" w:hAnsi="Times New Roman" w:cs="Times New Roman"/>
          <w:bCs/>
          <w:sz w:val="28"/>
          <w:szCs w:val="28"/>
        </w:rPr>
        <w:t>характеристик.</w:t>
      </w:r>
    </w:p>
    <w:p w14:paraId="5CBD2081" w14:textId="725B3C1E" w:rsidR="002E4463" w:rsidRDefault="002E4463" w:rsidP="00E763E8">
      <w:pPr>
        <w:spacing w:after="0" w:line="360" w:lineRule="auto"/>
        <w:ind w:firstLine="851"/>
        <w:jc w:val="both"/>
        <w:rPr>
          <w:rFonts w:ascii="Times New Roman" w:hAnsi="Times New Roman" w:cs="Times New Roman"/>
          <w:b/>
          <w:bCs/>
          <w:sz w:val="28"/>
          <w:szCs w:val="28"/>
        </w:rPr>
      </w:pPr>
    </w:p>
    <w:p w14:paraId="311E41F6" w14:textId="659DB618" w:rsidR="005C07B5" w:rsidRDefault="005C07B5" w:rsidP="00E763E8">
      <w:pPr>
        <w:spacing w:after="0" w:line="360" w:lineRule="auto"/>
        <w:ind w:firstLine="851"/>
        <w:jc w:val="both"/>
        <w:rPr>
          <w:rFonts w:ascii="Times New Roman" w:hAnsi="Times New Roman" w:cs="Times New Roman"/>
          <w:b/>
          <w:bCs/>
          <w:sz w:val="28"/>
          <w:szCs w:val="28"/>
        </w:rPr>
      </w:pPr>
    </w:p>
    <w:p w14:paraId="6E5F9979" w14:textId="40988EB5" w:rsidR="005C07B5" w:rsidRDefault="005C07B5" w:rsidP="00E763E8">
      <w:pPr>
        <w:spacing w:after="0" w:line="360" w:lineRule="auto"/>
        <w:ind w:firstLine="851"/>
        <w:jc w:val="both"/>
        <w:rPr>
          <w:rFonts w:ascii="Times New Roman" w:hAnsi="Times New Roman" w:cs="Times New Roman"/>
          <w:b/>
          <w:bCs/>
          <w:sz w:val="28"/>
          <w:szCs w:val="28"/>
        </w:rPr>
      </w:pPr>
    </w:p>
    <w:p w14:paraId="37A79C1B" w14:textId="5FD86D34" w:rsidR="005C07B5" w:rsidRDefault="005C07B5" w:rsidP="00E763E8">
      <w:pPr>
        <w:spacing w:after="0" w:line="360" w:lineRule="auto"/>
        <w:ind w:firstLine="851"/>
        <w:jc w:val="both"/>
        <w:rPr>
          <w:rFonts w:ascii="Times New Roman" w:hAnsi="Times New Roman" w:cs="Times New Roman"/>
          <w:b/>
          <w:bCs/>
          <w:sz w:val="28"/>
          <w:szCs w:val="28"/>
        </w:rPr>
      </w:pPr>
    </w:p>
    <w:p w14:paraId="0CE23F3B" w14:textId="794CC428" w:rsidR="005C07B5" w:rsidRDefault="005C07B5" w:rsidP="00E763E8">
      <w:pPr>
        <w:spacing w:after="0" w:line="360" w:lineRule="auto"/>
        <w:ind w:firstLine="851"/>
        <w:jc w:val="both"/>
        <w:rPr>
          <w:rFonts w:ascii="Times New Roman" w:hAnsi="Times New Roman" w:cs="Times New Roman"/>
          <w:b/>
          <w:bCs/>
          <w:sz w:val="28"/>
          <w:szCs w:val="28"/>
        </w:rPr>
      </w:pPr>
    </w:p>
    <w:p w14:paraId="110E1D4F" w14:textId="597AA2E2" w:rsidR="005C07B5" w:rsidRDefault="005C07B5" w:rsidP="00E763E8">
      <w:pPr>
        <w:spacing w:after="0" w:line="360" w:lineRule="auto"/>
        <w:ind w:firstLine="851"/>
        <w:jc w:val="both"/>
        <w:rPr>
          <w:rFonts w:ascii="Times New Roman" w:hAnsi="Times New Roman" w:cs="Times New Roman"/>
          <w:b/>
          <w:bCs/>
          <w:sz w:val="28"/>
          <w:szCs w:val="28"/>
        </w:rPr>
      </w:pPr>
    </w:p>
    <w:p w14:paraId="50C7AC77" w14:textId="1C9DFB5C" w:rsidR="005C07B5" w:rsidRDefault="005C07B5" w:rsidP="00E763E8">
      <w:pPr>
        <w:spacing w:after="0" w:line="360" w:lineRule="auto"/>
        <w:ind w:firstLine="851"/>
        <w:jc w:val="both"/>
        <w:rPr>
          <w:rFonts w:ascii="Times New Roman" w:hAnsi="Times New Roman" w:cs="Times New Roman"/>
          <w:b/>
          <w:bCs/>
          <w:sz w:val="28"/>
          <w:szCs w:val="28"/>
        </w:rPr>
      </w:pPr>
    </w:p>
    <w:p w14:paraId="73C0C871" w14:textId="5DB31922" w:rsidR="005C07B5" w:rsidRDefault="005C07B5" w:rsidP="00E763E8">
      <w:pPr>
        <w:spacing w:after="0" w:line="360" w:lineRule="auto"/>
        <w:ind w:firstLine="851"/>
        <w:jc w:val="both"/>
        <w:rPr>
          <w:rFonts w:ascii="Times New Roman" w:hAnsi="Times New Roman" w:cs="Times New Roman"/>
          <w:b/>
          <w:bCs/>
          <w:sz w:val="28"/>
          <w:szCs w:val="28"/>
        </w:rPr>
      </w:pPr>
    </w:p>
    <w:p w14:paraId="7C2D6C40" w14:textId="3A24C416" w:rsidR="005C07B5" w:rsidRPr="00184C42" w:rsidRDefault="005C07B5" w:rsidP="00E763E8">
      <w:pPr>
        <w:spacing w:after="0" w:line="360" w:lineRule="auto"/>
        <w:ind w:firstLine="851"/>
        <w:jc w:val="both"/>
        <w:rPr>
          <w:rFonts w:ascii="Times New Roman" w:hAnsi="Times New Roman" w:cs="Times New Roman"/>
          <w:sz w:val="28"/>
          <w:szCs w:val="28"/>
        </w:rPr>
      </w:pPr>
    </w:p>
    <w:p w14:paraId="0DCAA111"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3EEDE51E"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674381A5"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35EEAE2C"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343E2291"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5A90CF5D"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67ADA495"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27A6467D" w14:textId="77777777" w:rsidR="002E4463" w:rsidRPr="00184C42" w:rsidRDefault="002E4463" w:rsidP="00E763E8">
      <w:pPr>
        <w:spacing w:after="0" w:line="360" w:lineRule="auto"/>
        <w:ind w:firstLine="851"/>
        <w:jc w:val="both"/>
        <w:rPr>
          <w:rFonts w:ascii="Times New Roman" w:hAnsi="Times New Roman" w:cs="Times New Roman"/>
          <w:sz w:val="28"/>
          <w:szCs w:val="28"/>
        </w:rPr>
      </w:pPr>
    </w:p>
    <w:p w14:paraId="28BBE551" w14:textId="67B91908" w:rsidR="002E4463" w:rsidRPr="00184C42" w:rsidRDefault="002E4463" w:rsidP="007D79AE">
      <w:pPr>
        <w:spacing w:after="0" w:line="360" w:lineRule="auto"/>
        <w:jc w:val="both"/>
        <w:rPr>
          <w:rFonts w:ascii="Times New Roman" w:hAnsi="Times New Roman" w:cs="Times New Roman"/>
          <w:sz w:val="28"/>
          <w:szCs w:val="28"/>
        </w:rPr>
      </w:pPr>
    </w:p>
    <w:p w14:paraId="43022C9C" w14:textId="77777777" w:rsidR="007D79AE" w:rsidRPr="00184C42" w:rsidRDefault="007D79AE" w:rsidP="007D79AE">
      <w:pPr>
        <w:spacing w:after="0" w:line="360" w:lineRule="auto"/>
        <w:jc w:val="both"/>
        <w:rPr>
          <w:rFonts w:ascii="Times New Roman" w:hAnsi="Times New Roman" w:cs="Times New Roman"/>
          <w:sz w:val="28"/>
          <w:szCs w:val="28"/>
        </w:rPr>
      </w:pPr>
    </w:p>
    <w:p w14:paraId="065EFD64" w14:textId="62DE3AB3" w:rsidR="002D5AE8" w:rsidRPr="00184C42" w:rsidRDefault="00E763E8" w:rsidP="00E763E8">
      <w:pPr>
        <w:spacing w:after="0" w:line="360" w:lineRule="auto"/>
        <w:ind w:firstLine="851"/>
        <w:jc w:val="both"/>
        <w:rPr>
          <w:rFonts w:ascii="Times New Roman" w:hAnsi="Times New Roman" w:cs="Times New Roman"/>
          <w:sz w:val="28"/>
          <w:szCs w:val="28"/>
        </w:rPr>
      </w:pPr>
      <w:r w:rsidRPr="00184C42">
        <w:rPr>
          <w:rFonts w:ascii="Times New Roman" w:hAnsi="Times New Roman" w:cs="Times New Roman"/>
          <w:sz w:val="28"/>
          <w:szCs w:val="28"/>
        </w:rPr>
        <w:lastRenderedPageBreak/>
        <w:t xml:space="preserve">Разработанная </w:t>
      </w:r>
      <w:r w:rsidR="0012465A" w:rsidRPr="00184C42">
        <w:rPr>
          <w:rFonts w:ascii="Times New Roman" w:hAnsi="Times New Roman" w:cs="Times New Roman"/>
          <w:sz w:val="28"/>
          <w:szCs w:val="28"/>
        </w:rPr>
        <w:t xml:space="preserve">ООО </w:t>
      </w:r>
      <w:r w:rsidRPr="00184C42">
        <w:rPr>
          <w:rFonts w:ascii="Times New Roman" w:hAnsi="Times New Roman" w:cs="Times New Roman"/>
          <w:sz w:val="28"/>
          <w:szCs w:val="28"/>
        </w:rPr>
        <w:t>«ЛЛК-Интернешнл» (</w:t>
      </w:r>
      <w:r w:rsidR="00C35CFD" w:rsidRPr="00184C42">
        <w:rPr>
          <w:rFonts w:ascii="Times New Roman" w:hAnsi="Times New Roman" w:cs="Times New Roman"/>
          <w:sz w:val="28"/>
          <w:szCs w:val="28"/>
        </w:rPr>
        <w:t>ЛУКОЙЛ Смазочные Материалы</w:t>
      </w:r>
      <w:r w:rsidRPr="00184C42">
        <w:rPr>
          <w:rFonts w:ascii="Times New Roman" w:hAnsi="Times New Roman" w:cs="Times New Roman"/>
          <w:sz w:val="28"/>
          <w:szCs w:val="28"/>
        </w:rPr>
        <w:t>) л</w:t>
      </w:r>
      <w:r w:rsidR="007B4936" w:rsidRPr="00184C42">
        <w:rPr>
          <w:rFonts w:ascii="Times New Roman" w:hAnsi="Times New Roman" w:cs="Times New Roman"/>
          <w:sz w:val="28"/>
          <w:szCs w:val="28"/>
        </w:rPr>
        <w:t xml:space="preserve">екция предназначена </w:t>
      </w:r>
      <w:r w:rsidR="002D5AE8" w:rsidRPr="00184C42">
        <w:rPr>
          <w:rFonts w:ascii="Times New Roman" w:hAnsi="Times New Roman" w:cs="Times New Roman"/>
          <w:sz w:val="28"/>
          <w:szCs w:val="28"/>
        </w:rPr>
        <w:t xml:space="preserve">для использования в </w:t>
      </w:r>
      <w:r w:rsidRPr="00184C42">
        <w:rPr>
          <w:rFonts w:ascii="Times New Roman" w:hAnsi="Times New Roman" w:cs="Times New Roman"/>
          <w:sz w:val="28"/>
          <w:szCs w:val="28"/>
        </w:rPr>
        <w:t xml:space="preserve">практической </w:t>
      </w:r>
      <w:r w:rsidR="002D5AE8" w:rsidRPr="00184C42">
        <w:rPr>
          <w:rFonts w:ascii="Times New Roman" w:hAnsi="Times New Roman" w:cs="Times New Roman"/>
          <w:sz w:val="28"/>
          <w:szCs w:val="28"/>
        </w:rPr>
        <w:t xml:space="preserve">деятельности </w:t>
      </w:r>
      <w:r w:rsidR="00787398" w:rsidRPr="00184C42">
        <w:rPr>
          <w:rFonts w:ascii="Times New Roman" w:hAnsi="Times New Roman" w:cs="Times New Roman"/>
          <w:sz w:val="28"/>
          <w:szCs w:val="28"/>
        </w:rPr>
        <w:t>преподавателей</w:t>
      </w:r>
      <w:r w:rsidRPr="00184C42">
        <w:rPr>
          <w:rFonts w:ascii="Times New Roman" w:hAnsi="Times New Roman" w:cs="Times New Roman"/>
          <w:sz w:val="28"/>
          <w:szCs w:val="28"/>
        </w:rPr>
        <w:t xml:space="preserve"> автошкол, </w:t>
      </w:r>
      <w:r w:rsidR="00787398" w:rsidRPr="00184C42">
        <w:rPr>
          <w:rFonts w:ascii="Times New Roman" w:hAnsi="Times New Roman" w:cs="Times New Roman"/>
          <w:sz w:val="28"/>
          <w:szCs w:val="28"/>
        </w:rPr>
        <w:t>мастеров производственного обучения, инструкторов по обучению вождению</w:t>
      </w:r>
      <w:r w:rsidRPr="00184C42">
        <w:rPr>
          <w:rFonts w:ascii="Times New Roman" w:hAnsi="Times New Roman" w:cs="Times New Roman"/>
          <w:sz w:val="28"/>
          <w:szCs w:val="28"/>
        </w:rPr>
        <w:t xml:space="preserve"> слушателей автошкол</w:t>
      </w:r>
      <w:r w:rsidR="00787398" w:rsidRPr="00184C42">
        <w:rPr>
          <w:rFonts w:ascii="Times New Roman" w:hAnsi="Times New Roman" w:cs="Times New Roman"/>
          <w:sz w:val="28"/>
          <w:szCs w:val="28"/>
        </w:rPr>
        <w:t>.</w:t>
      </w:r>
    </w:p>
    <w:p w14:paraId="052B9643" w14:textId="77777777" w:rsidR="00422AE3" w:rsidRPr="00184C42" w:rsidRDefault="00BB7767" w:rsidP="0086428A">
      <w:pPr>
        <w:spacing w:after="0" w:line="360" w:lineRule="auto"/>
        <w:ind w:firstLine="851"/>
        <w:jc w:val="both"/>
        <w:rPr>
          <w:rFonts w:ascii="Times New Roman" w:hAnsi="Times New Roman" w:cs="Times New Roman"/>
          <w:b/>
          <w:sz w:val="28"/>
          <w:szCs w:val="28"/>
        </w:rPr>
      </w:pPr>
      <w:r w:rsidRPr="00184C42">
        <w:rPr>
          <w:rFonts w:ascii="Times New Roman" w:hAnsi="Times New Roman" w:cs="Times New Roman"/>
          <w:b/>
          <w:sz w:val="28"/>
          <w:szCs w:val="28"/>
        </w:rPr>
        <w:t>Цел</w:t>
      </w:r>
      <w:r w:rsidR="00657D44" w:rsidRPr="00184C42">
        <w:rPr>
          <w:rFonts w:ascii="Times New Roman" w:hAnsi="Times New Roman" w:cs="Times New Roman"/>
          <w:b/>
          <w:sz w:val="28"/>
          <w:szCs w:val="28"/>
        </w:rPr>
        <w:t>ь</w:t>
      </w:r>
      <w:r w:rsidR="00347D68" w:rsidRPr="00184C42">
        <w:rPr>
          <w:rFonts w:ascii="Times New Roman" w:hAnsi="Times New Roman" w:cs="Times New Roman"/>
          <w:b/>
          <w:sz w:val="28"/>
          <w:szCs w:val="28"/>
        </w:rPr>
        <w:t>:</w:t>
      </w:r>
    </w:p>
    <w:p w14:paraId="02C4DF93" w14:textId="5973200A" w:rsidR="000843DB" w:rsidRPr="00184C42" w:rsidRDefault="00422AE3" w:rsidP="000843DB">
      <w:pPr>
        <w:spacing w:after="0" w:line="360" w:lineRule="auto"/>
        <w:ind w:firstLine="851"/>
        <w:jc w:val="both"/>
        <w:rPr>
          <w:rFonts w:ascii="Times New Roman" w:hAnsi="Times New Roman"/>
          <w:color w:val="000000"/>
          <w:sz w:val="28"/>
          <w:szCs w:val="28"/>
        </w:rPr>
      </w:pPr>
      <w:r w:rsidRPr="00184C42">
        <w:rPr>
          <w:rFonts w:ascii="Times New Roman" w:hAnsi="Times New Roman"/>
          <w:color w:val="000000"/>
          <w:sz w:val="28"/>
          <w:szCs w:val="28"/>
        </w:rPr>
        <w:t>совершенствование</w:t>
      </w:r>
      <w:r w:rsidR="006557D8" w:rsidRPr="00184C42">
        <w:rPr>
          <w:rFonts w:ascii="Times New Roman" w:hAnsi="Times New Roman"/>
          <w:color w:val="000000"/>
          <w:sz w:val="28"/>
          <w:szCs w:val="28"/>
        </w:rPr>
        <w:t xml:space="preserve"> обучения слушателей автошкол</w:t>
      </w:r>
      <w:r w:rsidR="00AD0ED3" w:rsidRPr="00184C42">
        <w:rPr>
          <w:rFonts w:ascii="Times New Roman" w:hAnsi="Times New Roman"/>
          <w:color w:val="000000"/>
          <w:sz w:val="28"/>
          <w:szCs w:val="28"/>
        </w:rPr>
        <w:t>, направленно</w:t>
      </w:r>
      <w:r w:rsidR="006557D8" w:rsidRPr="00184C42">
        <w:rPr>
          <w:rFonts w:ascii="Times New Roman" w:hAnsi="Times New Roman"/>
          <w:color w:val="000000"/>
          <w:sz w:val="28"/>
          <w:szCs w:val="28"/>
        </w:rPr>
        <w:t xml:space="preserve">го </w:t>
      </w:r>
      <w:r w:rsidR="00AD0ED3" w:rsidRPr="00184C42">
        <w:rPr>
          <w:rFonts w:ascii="Times New Roman" w:hAnsi="Times New Roman"/>
          <w:color w:val="000000"/>
          <w:sz w:val="28"/>
          <w:szCs w:val="28"/>
        </w:rPr>
        <w:t xml:space="preserve">на </w:t>
      </w:r>
      <w:r w:rsidR="006557D8" w:rsidRPr="00184C42">
        <w:rPr>
          <w:rFonts w:ascii="Times New Roman" w:hAnsi="Times New Roman"/>
          <w:color w:val="000000"/>
          <w:sz w:val="28"/>
          <w:szCs w:val="28"/>
        </w:rPr>
        <w:t>формирование правильных установок при</w:t>
      </w:r>
      <w:r w:rsidR="00AF2461" w:rsidRPr="00184C42">
        <w:rPr>
          <w:rFonts w:ascii="Times New Roman" w:hAnsi="Times New Roman"/>
          <w:color w:val="000000"/>
          <w:sz w:val="28"/>
          <w:szCs w:val="28"/>
        </w:rPr>
        <w:t xml:space="preserve"> эксплуатации транспортных средств, </w:t>
      </w:r>
      <w:r w:rsidR="000843DB" w:rsidRPr="00184C42">
        <w:rPr>
          <w:rFonts w:ascii="Times New Roman" w:hAnsi="Times New Roman"/>
          <w:color w:val="000000"/>
          <w:sz w:val="28"/>
          <w:szCs w:val="28"/>
        </w:rPr>
        <w:t xml:space="preserve">в том числе при выборе смазочных материалов (в частности моторных масел).  </w:t>
      </w:r>
    </w:p>
    <w:p w14:paraId="77378C55" w14:textId="7C61075D" w:rsidR="00D476BC" w:rsidRPr="00184C42" w:rsidRDefault="00BB7767" w:rsidP="000843DB">
      <w:pPr>
        <w:spacing w:after="0" w:line="360" w:lineRule="auto"/>
        <w:ind w:firstLine="851"/>
        <w:jc w:val="both"/>
        <w:rPr>
          <w:rFonts w:ascii="Times New Roman" w:hAnsi="Times New Roman" w:cs="Times New Roman"/>
          <w:b/>
          <w:sz w:val="28"/>
          <w:szCs w:val="28"/>
        </w:rPr>
      </w:pPr>
      <w:r w:rsidRPr="00184C42">
        <w:rPr>
          <w:rFonts w:ascii="Times New Roman" w:hAnsi="Times New Roman" w:cs="Times New Roman"/>
          <w:b/>
          <w:sz w:val="28"/>
          <w:szCs w:val="28"/>
        </w:rPr>
        <w:t>Задачи:</w:t>
      </w:r>
    </w:p>
    <w:p w14:paraId="52F98627" w14:textId="77777777" w:rsidR="00636025" w:rsidRPr="00184C42" w:rsidRDefault="00422AE3" w:rsidP="00636025">
      <w:pPr>
        <w:spacing w:after="0" w:line="360" w:lineRule="auto"/>
        <w:ind w:firstLine="709"/>
        <w:rPr>
          <w:rFonts w:ascii="Times New Roman" w:hAnsi="Times New Roman" w:cs="Times New Roman"/>
          <w:i/>
          <w:sz w:val="28"/>
          <w:szCs w:val="28"/>
        </w:rPr>
      </w:pPr>
      <w:r w:rsidRPr="00184C42">
        <w:rPr>
          <w:rFonts w:ascii="Times New Roman" w:hAnsi="Times New Roman" w:cs="Times New Roman"/>
          <w:i/>
          <w:sz w:val="28"/>
          <w:szCs w:val="28"/>
        </w:rPr>
        <w:t>Образовательные (обучающие):</w:t>
      </w:r>
    </w:p>
    <w:p w14:paraId="041F21ED" w14:textId="5D2E4427" w:rsidR="00636025" w:rsidRPr="00184C42" w:rsidRDefault="00231CDE" w:rsidP="00636025">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познакомить обучающихся с общим устройством и рабочими циклами четырехтактного двигателя легкового автомобиля;</w:t>
      </w:r>
    </w:p>
    <w:p w14:paraId="75763248" w14:textId="5513E7C3" w:rsidR="00DD343D" w:rsidRPr="00184C42" w:rsidRDefault="00DD343D" w:rsidP="00636025">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познакомить обучающихся с основными свойства и функциональ</w:t>
      </w:r>
      <w:r w:rsidR="000843DB" w:rsidRPr="00184C42">
        <w:rPr>
          <w:rFonts w:ascii="Times New Roman" w:hAnsi="Times New Roman" w:cs="Times New Roman"/>
          <w:sz w:val="28"/>
          <w:szCs w:val="28"/>
        </w:rPr>
        <w:t>ным назначением моторных масел;</w:t>
      </w:r>
    </w:p>
    <w:p w14:paraId="71786DFA" w14:textId="77777777" w:rsidR="00636025" w:rsidRPr="00184C42" w:rsidRDefault="00231CDE" w:rsidP="00636025">
      <w:pPr>
        <w:spacing w:after="0" w:line="360" w:lineRule="auto"/>
        <w:ind w:firstLine="709"/>
        <w:jc w:val="both"/>
        <w:rPr>
          <w:rFonts w:ascii="Times New Roman" w:hAnsi="Times New Roman" w:cs="Times New Roman"/>
          <w:i/>
          <w:iCs/>
          <w:sz w:val="28"/>
          <w:szCs w:val="28"/>
        </w:rPr>
      </w:pPr>
      <w:r w:rsidRPr="00184C42">
        <w:rPr>
          <w:rFonts w:ascii="Times New Roman" w:hAnsi="Times New Roman" w:cs="Times New Roman"/>
          <w:i/>
          <w:iCs/>
          <w:sz w:val="28"/>
          <w:szCs w:val="28"/>
        </w:rPr>
        <w:t>Развивающие</w:t>
      </w:r>
    </w:p>
    <w:p w14:paraId="00D5F53A" w14:textId="7A0F3A6B" w:rsidR="000843DB" w:rsidRPr="00184C42" w:rsidRDefault="000843DB" w:rsidP="000843DB">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 xml:space="preserve">способствовать развитию у обучающихся понимания общего устройства двигателя внутреннего сгорания для определения возможных неисправностей, в том числе связанных с выбором некачественного моторного масла; </w:t>
      </w:r>
    </w:p>
    <w:p w14:paraId="525ED49E" w14:textId="3B8E025E" w:rsidR="00636025" w:rsidRPr="00184C42" w:rsidRDefault="00231CDE" w:rsidP="00636025">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расшир</w:t>
      </w:r>
      <w:r w:rsidR="00033D15" w:rsidRPr="00184C42">
        <w:rPr>
          <w:rFonts w:ascii="Times New Roman" w:hAnsi="Times New Roman" w:cs="Times New Roman"/>
          <w:sz w:val="28"/>
          <w:szCs w:val="28"/>
        </w:rPr>
        <w:t>и</w:t>
      </w:r>
      <w:r w:rsidRPr="00184C42">
        <w:rPr>
          <w:rFonts w:ascii="Times New Roman" w:hAnsi="Times New Roman" w:cs="Times New Roman"/>
          <w:sz w:val="28"/>
          <w:szCs w:val="28"/>
        </w:rPr>
        <w:t xml:space="preserve">ть </w:t>
      </w:r>
      <w:r w:rsidR="00603AC7" w:rsidRPr="00184C42">
        <w:rPr>
          <w:rFonts w:ascii="Times New Roman" w:hAnsi="Times New Roman" w:cs="Times New Roman"/>
          <w:sz w:val="28"/>
          <w:szCs w:val="28"/>
        </w:rPr>
        <w:t xml:space="preserve">базовый </w:t>
      </w:r>
      <w:r w:rsidRPr="00184C42">
        <w:rPr>
          <w:rFonts w:ascii="Times New Roman" w:hAnsi="Times New Roman" w:cs="Times New Roman"/>
          <w:sz w:val="28"/>
          <w:szCs w:val="28"/>
        </w:rPr>
        <w:t>словарный запас технических терминов и понятий</w:t>
      </w:r>
      <w:r w:rsidR="00033D15" w:rsidRPr="00184C42">
        <w:rPr>
          <w:rFonts w:ascii="Times New Roman" w:hAnsi="Times New Roman" w:cs="Times New Roman"/>
          <w:sz w:val="28"/>
          <w:szCs w:val="28"/>
        </w:rPr>
        <w:t xml:space="preserve"> у слушателей автошкол, в том числе в терминологии, касающейся эксплуатации транспортных средств</w:t>
      </w:r>
      <w:r w:rsidR="00416C3D" w:rsidRPr="00184C42">
        <w:rPr>
          <w:rFonts w:ascii="Times New Roman" w:hAnsi="Times New Roman" w:cs="Times New Roman"/>
          <w:sz w:val="28"/>
          <w:szCs w:val="28"/>
        </w:rPr>
        <w:t xml:space="preserve"> и автомобильных эксплуатационных материалов</w:t>
      </w:r>
      <w:r w:rsidRPr="00184C42">
        <w:rPr>
          <w:rFonts w:ascii="Times New Roman" w:hAnsi="Times New Roman" w:cs="Times New Roman"/>
          <w:sz w:val="28"/>
          <w:szCs w:val="28"/>
        </w:rPr>
        <w:t>;</w:t>
      </w:r>
    </w:p>
    <w:p w14:paraId="25F0CB33" w14:textId="44F4F041" w:rsidR="000843DB" w:rsidRPr="00184C42" w:rsidRDefault="000843DB" w:rsidP="000843DB">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t>способствовать развитию навыков выбора выпускниками автошкол качественных моторных масел с учетом требований, предъявляемых к данному типу продукции, совершенствовать навыки их самостоятельного использования при обслуживании личных транспортных средств.</w:t>
      </w:r>
    </w:p>
    <w:p w14:paraId="67F97A0A" w14:textId="77777777" w:rsidR="00636025" w:rsidRPr="00184C42" w:rsidRDefault="00231CDE" w:rsidP="00636025">
      <w:pPr>
        <w:spacing w:after="0" w:line="360" w:lineRule="auto"/>
        <w:ind w:firstLine="709"/>
        <w:jc w:val="both"/>
        <w:rPr>
          <w:rFonts w:ascii="Times New Roman" w:hAnsi="Times New Roman" w:cs="Times New Roman"/>
          <w:i/>
          <w:iCs/>
          <w:sz w:val="28"/>
          <w:szCs w:val="28"/>
        </w:rPr>
      </w:pPr>
      <w:r w:rsidRPr="00184C42">
        <w:rPr>
          <w:rFonts w:ascii="Times New Roman" w:hAnsi="Times New Roman" w:cs="Times New Roman"/>
          <w:i/>
          <w:iCs/>
          <w:sz w:val="28"/>
          <w:szCs w:val="28"/>
        </w:rPr>
        <w:t>Воспитывающая:</w:t>
      </w:r>
    </w:p>
    <w:p w14:paraId="0B67C87F" w14:textId="6FF219C6" w:rsidR="000843DB" w:rsidRPr="00184C42" w:rsidRDefault="000843DB" w:rsidP="000843DB">
      <w:pPr>
        <w:pStyle w:val="a9"/>
        <w:numPr>
          <w:ilvl w:val="0"/>
          <w:numId w:val="26"/>
        </w:numPr>
        <w:spacing w:after="0" w:line="360" w:lineRule="auto"/>
        <w:ind w:left="0" w:firstLine="709"/>
        <w:jc w:val="both"/>
        <w:rPr>
          <w:rFonts w:ascii="Times New Roman" w:hAnsi="Times New Roman" w:cs="Times New Roman"/>
          <w:sz w:val="28"/>
          <w:szCs w:val="28"/>
        </w:rPr>
      </w:pPr>
      <w:r w:rsidRPr="00184C42">
        <w:rPr>
          <w:rFonts w:ascii="Times New Roman" w:hAnsi="Times New Roman" w:cs="Times New Roman"/>
          <w:sz w:val="28"/>
          <w:szCs w:val="28"/>
        </w:rPr>
        <w:lastRenderedPageBreak/>
        <w:t>культивировать бережное отношение к транспортному средству, в том числе при использовании таких эксплуатационных</w:t>
      </w:r>
      <w:r w:rsidR="00083A75">
        <w:rPr>
          <w:rFonts w:ascii="Times New Roman" w:hAnsi="Times New Roman" w:cs="Times New Roman"/>
          <w:sz w:val="28"/>
          <w:szCs w:val="28"/>
        </w:rPr>
        <w:t xml:space="preserve"> материалов как моторное масло</w:t>
      </w:r>
      <w:r w:rsidRPr="00184C42">
        <w:rPr>
          <w:rFonts w:ascii="Times New Roman" w:hAnsi="Times New Roman" w:cs="Times New Roman"/>
          <w:sz w:val="28"/>
          <w:szCs w:val="28"/>
        </w:rPr>
        <w:t xml:space="preserve">. </w:t>
      </w:r>
    </w:p>
    <w:p w14:paraId="3183787E" w14:textId="4383BC66" w:rsidR="00422AE3" w:rsidRPr="00647036" w:rsidRDefault="00D476BC" w:rsidP="00416C3D">
      <w:pPr>
        <w:spacing w:after="0" w:line="360" w:lineRule="auto"/>
        <w:jc w:val="both"/>
        <w:rPr>
          <w:rFonts w:ascii="Times New Roman" w:hAnsi="Times New Roman" w:cs="Times New Roman"/>
          <w:sz w:val="28"/>
          <w:szCs w:val="28"/>
        </w:rPr>
      </w:pPr>
      <w:r w:rsidRPr="00647036">
        <w:rPr>
          <w:rFonts w:ascii="Times New Roman" w:hAnsi="Times New Roman" w:cs="Times New Roman"/>
          <w:sz w:val="28"/>
          <w:szCs w:val="28"/>
        </w:rPr>
        <w:tab/>
      </w:r>
    </w:p>
    <w:p w14:paraId="7C7AF0A6" w14:textId="7C7E86E0" w:rsidR="00AF2461" w:rsidRPr="00647036" w:rsidRDefault="00D476BC" w:rsidP="00AF2461">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rPr>
        <w:tab/>
      </w:r>
    </w:p>
    <w:p w14:paraId="6623FC16" w14:textId="0C755A56" w:rsidR="00BA779A" w:rsidRPr="00647036" w:rsidRDefault="00BA779A" w:rsidP="005F635A">
      <w:pPr>
        <w:suppressAutoHyphens w:val="0"/>
        <w:spacing w:after="0" w:line="360" w:lineRule="auto"/>
        <w:ind w:firstLine="709"/>
        <w:jc w:val="center"/>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Организационно-педагогические условия</w:t>
      </w:r>
      <w:r w:rsidR="00603AC7" w:rsidRPr="00647036">
        <w:rPr>
          <w:rFonts w:ascii="Times New Roman" w:hAnsi="Times New Roman" w:cs="Times New Roman"/>
          <w:b/>
          <w:sz w:val="28"/>
          <w:szCs w:val="28"/>
          <w:lang w:eastAsia="ru-RU"/>
        </w:rPr>
        <w:t xml:space="preserve"> проведения лекционного занятия </w:t>
      </w:r>
    </w:p>
    <w:p w14:paraId="6587D7D8" w14:textId="77777777" w:rsidR="00BA779A" w:rsidRPr="00647036" w:rsidRDefault="00BA779A" w:rsidP="00BA779A">
      <w:pPr>
        <w:suppressAutoHyphens w:val="0"/>
        <w:autoSpaceDE w:val="0"/>
        <w:autoSpaceDN w:val="0"/>
        <w:adjustRightInd w:val="0"/>
        <w:spacing w:after="0" w:line="360" w:lineRule="auto"/>
        <w:ind w:firstLine="709"/>
        <w:rPr>
          <w:rFonts w:ascii="Times New Roman" w:hAnsi="Times New Roman" w:cs="Times New Roman"/>
          <w:color w:val="000000"/>
          <w:sz w:val="28"/>
          <w:szCs w:val="28"/>
        </w:rPr>
      </w:pPr>
      <w:r w:rsidRPr="00647036">
        <w:rPr>
          <w:rFonts w:ascii="Times New Roman" w:hAnsi="Times New Roman" w:cs="Times New Roman"/>
          <w:color w:val="000000"/>
          <w:sz w:val="28"/>
          <w:szCs w:val="28"/>
        </w:rPr>
        <w:t xml:space="preserve">Эффективность проведения лекции зависит от таких </w:t>
      </w:r>
      <w:r w:rsidRPr="00647036">
        <w:rPr>
          <w:rFonts w:ascii="Times New Roman" w:hAnsi="Times New Roman" w:cs="Times New Roman"/>
          <w:b/>
          <w:bCs/>
          <w:color w:val="000000"/>
          <w:sz w:val="28"/>
          <w:szCs w:val="28"/>
        </w:rPr>
        <w:t>факторов</w:t>
      </w:r>
      <w:r w:rsidRPr="00647036">
        <w:rPr>
          <w:rFonts w:ascii="Times New Roman" w:hAnsi="Times New Roman" w:cs="Times New Roman"/>
          <w:color w:val="000000"/>
          <w:sz w:val="28"/>
          <w:szCs w:val="28"/>
        </w:rPr>
        <w:t xml:space="preserve">, как: </w:t>
      </w:r>
    </w:p>
    <w:p w14:paraId="277065AB" w14:textId="1500A24A" w:rsidR="00BA779A" w:rsidRPr="00647036" w:rsidRDefault="00BA779A" w:rsidP="00BA779A">
      <w:pPr>
        <w:numPr>
          <w:ilvl w:val="0"/>
          <w:numId w:val="2"/>
        </w:numPr>
        <w:suppressAutoHyphens w:val="0"/>
        <w:autoSpaceDE w:val="0"/>
        <w:autoSpaceDN w:val="0"/>
        <w:adjustRightInd w:val="0"/>
        <w:spacing w:after="17" w:line="360" w:lineRule="auto"/>
        <w:ind w:left="0" w:firstLine="709"/>
        <w:contextualSpacing/>
        <w:jc w:val="both"/>
        <w:rPr>
          <w:rFonts w:ascii="Times New Roman" w:hAnsi="Times New Roman" w:cs="Times New Roman"/>
          <w:color w:val="000000"/>
          <w:sz w:val="28"/>
          <w:szCs w:val="28"/>
        </w:rPr>
      </w:pPr>
      <w:r w:rsidRPr="00647036">
        <w:rPr>
          <w:rFonts w:ascii="Times New Roman" w:hAnsi="Times New Roman" w:cs="Times New Roman"/>
          <w:color w:val="000000"/>
          <w:sz w:val="28"/>
          <w:szCs w:val="28"/>
        </w:rPr>
        <w:t xml:space="preserve">подготовка (информированность и компетентность) педагогов </w:t>
      </w:r>
      <w:r w:rsidR="005F635A" w:rsidRPr="00647036">
        <w:rPr>
          <w:rFonts w:ascii="Times New Roman" w:hAnsi="Times New Roman" w:cs="Times New Roman"/>
          <w:color w:val="000000"/>
          <w:sz w:val="28"/>
          <w:szCs w:val="28"/>
        </w:rPr>
        <w:t xml:space="preserve">(инструкторов) </w:t>
      </w:r>
      <w:r w:rsidRPr="00647036">
        <w:rPr>
          <w:rFonts w:ascii="Times New Roman" w:hAnsi="Times New Roman" w:cs="Times New Roman"/>
          <w:color w:val="000000"/>
          <w:sz w:val="28"/>
          <w:szCs w:val="28"/>
        </w:rPr>
        <w:t>и </w:t>
      </w:r>
      <w:r w:rsidR="005F635A" w:rsidRPr="00647036">
        <w:rPr>
          <w:rFonts w:ascii="Times New Roman" w:hAnsi="Times New Roman" w:cs="Times New Roman"/>
          <w:color w:val="000000"/>
          <w:sz w:val="28"/>
          <w:szCs w:val="28"/>
        </w:rPr>
        <w:t>обучающихся</w:t>
      </w:r>
      <w:r w:rsidRPr="00647036">
        <w:rPr>
          <w:rFonts w:ascii="Times New Roman" w:hAnsi="Times New Roman" w:cs="Times New Roman"/>
          <w:color w:val="000000"/>
          <w:sz w:val="28"/>
          <w:szCs w:val="28"/>
        </w:rPr>
        <w:t xml:space="preserve"> по предложенной проблеме; </w:t>
      </w:r>
    </w:p>
    <w:p w14:paraId="1DF90FB0" w14:textId="71311627" w:rsidR="00BA779A" w:rsidRPr="00647036" w:rsidRDefault="00BA779A" w:rsidP="00BA779A">
      <w:pPr>
        <w:numPr>
          <w:ilvl w:val="0"/>
          <w:numId w:val="2"/>
        </w:numPr>
        <w:suppressAutoHyphens w:val="0"/>
        <w:autoSpaceDE w:val="0"/>
        <w:autoSpaceDN w:val="0"/>
        <w:adjustRightInd w:val="0"/>
        <w:spacing w:after="17" w:line="360" w:lineRule="auto"/>
        <w:ind w:left="0" w:firstLine="709"/>
        <w:contextualSpacing/>
        <w:jc w:val="both"/>
        <w:rPr>
          <w:rFonts w:ascii="Times New Roman" w:hAnsi="Times New Roman" w:cs="Times New Roman"/>
          <w:color w:val="000000"/>
          <w:sz w:val="28"/>
          <w:szCs w:val="28"/>
        </w:rPr>
      </w:pPr>
      <w:r w:rsidRPr="00647036">
        <w:rPr>
          <w:rFonts w:ascii="Times New Roman" w:hAnsi="Times New Roman" w:cs="Times New Roman"/>
          <w:color w:val="000000"/>
          <w:sz w:val="28"/>
          <w:szCs w:val="28"/>
        </w:rPr>
        <w:t xml:space="preserve">семантическое однообразие (все термины, дефиниции, понятия и т.д. </w:t>
      </w:r>
      <w:r w:rsidRPr="00647036">
        <w:rPr>
          <w:rFonts w:ascii="Times New Roman" w:hAnsi="Times New Roman" w:cs="Times New Roman"/>
          <w:b/>
          <w:color w:val="000000"/>
          <w:sz w:val="28"/>
          <w:szCs w:val="28"/>
        </w:rPr>
        <w:t xml:space="preserve">должны быть одинаково поняты всеми </w:t>
      </w:r>
      <w:r w:rsidR="005F635A" w:rsidRPr="00647036">
        <w:rPr>
          <w:rFonts w:ascii="Times New Roman" w:hAnsi="Times New Roman" w:cs="Times New Roman"/>
          <w:b/>
          <w:color w:val="000000"/>
          <w:sz w:val="28"/>
          <w:szCs w:val="28"/>
        </w:rPr>
        <w:t>слушателями</w:t>
      </w:r>
      <w:r w:rsidR="005F635A" w:rsidRPr="00647036">
        <w:rPr>
          <w:rFonts w:ascii="Times New Roman" w:hAnsi="Times New Roman" w:cs="Times New Roman"/>
          <w:color w:val="000000"/>
          <w:sz w:val="28"/>
          <w:szCs w:val="28"/>
        </w:rPr>
        <w:t>, в противном случае требуется разработка понятийного аппарата лекции</w:t>
      </w:r>
      <w:r w:rsidRPr="00647036">
        <w:rPr>
          <w:rFonts w:ascii="Times New Roman" w:hAnsi="Times New Roman" w:cs="Times New Roman"/>
          <w:color w:val="000000"/>
          <w:sz w:val="28"/>
          <w:szCs w:val="28"/>
        </w:rPr>
        <w:t xml:space="preserve">); </w:t>
      </w:r>
    </w:p>
    <w:p w14:paraId="629A55D2" w14:textId="6F3DC8AF" w:rsidR="00BA779A" w:rsidRPr="00647036" w:rsidRDefault="00BA779A" w:rsidP="00BA779A">
      <w:pPr>
        <w:numPr>
          <w:ilvl w:val="0"/>
          <w:numId w:val="2"/>
        </w:numPr>
        <w:suppressAutoHyphens w:val="0"/>
        <w:autoSpaceDE w:val="0"/>
        <w:autoSpaceDN w:val="0"/>
        <w:adjustRightInd w:val="0"/>
        <w:spacing w:after="0" w:line="360" w:lineRule="auto"/>
        <w:ind w:left="0" w:firstLine="709"/>
        <w:contextualSpacing/>
        <w:jc w:val="both"/>
        <w:rPr>
          <w:rFonts w:ascii="Times New Roman" w:hAnsi="Times New Roman" w:cs="Times New Roman"/>
          <w:color w:val="000000"/>
          <w:sz w:val="28"/>
          <w:szCs w:val="28"/>
        </w:rPr>
      </w:pPr>
      <w:r w:rsidRPr="00647036">
        <w:rPr>
          <w:rFonts w:ascii="Times New Roman" w:hAnsi="Times New Roman" w:cs="Times New Roman"/>
          <w:color w:val="000000"/>
          <w:sz w:val="28"/>
          <w:szCs w:val="28"/>
        </w:rPr>
        <w:t>умение педагога (</w:t>
      </w:r>
      <w:r w:rsidR="005F635A" w:rsidRPr="00647036">
        <w:rPr>
          <w:rFonts w:ascii="Times New Roman" w:hAnsi="Times New Roman" w:cs="Times New Roman"/>
          <w:color w:val="000000"/>
          <w:sz w:val="28"/>
          <w:szCs w:val="28"/>
        </w:rPr>
        <w:t>инструктора вождения</w:t>
      </w:r>
      <w:r w:rsidR="00C522DE" w:rsidRPr="00647036">
        <w:rPr>
          <w:rFonts w:ascii="Times New Roman" w:hAnsi="Times New Roman" w:cs="Times New Roman"/>
          <w:color w:val="000000"/>
          <w:sz w:val="28"/>
          <w:szCs w:val="28"/>
        </w:rPr>
        <w:t xml:space="preserve">) осуществлять дискуссию и отвечать на вопросы обучающихся. </w:t>
      </w:r>
    </w:p>
    <w:p w14:paraId="55DB38AC" w14:textId="5F436D96" w:rsidR="00BA779A" w:rsidRPr="00647036" w:rsidRDefault="00BA779A" w:rsidP="00BA779A">
      <w:pPr>
        <w:suppressAutoHyphens w:val="0"/>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Составной частью занятия является процедура вопросов и ответов.</w:t>
      </w:r>
      <w:r w:rsidRPr="00647036">
        <w:rPr>
          <w:rFonts w:ascii="Times New Roman" w:hAnsi="Times New Roman" w:cs="Times New Roman"/>
          <w:sz w:val="28"/>
          <w:szCs w:val="28"/>
          <w:lang w:eastAsia="ru-RU"/>
        </w:rPr>
        <w:t xml:space="preserve"> Умело поставленный вопрос позволяет получить дополнительную информацию, уточнить позицию выступающего и определить </w:t>
      </w:r>
      <w:r w:rsidRPr="00647036">
        <w:rPr>
          <w:rFonts w:ascii="Times New Roman" w:hAnsi="Times New Roman" w:cs="Times New Roman"/>
          <w:b/>
          <w:sz w:val="28"/>
          <w:szCs w:val="28"/>
          <w:lang w:eastAsia="ru-RU"/>
        </w:rPr>
        <w:t xml:space="preserve">тактику проведения лекции. </w:t>
      </w:r>
    </w:p>
    <w:p w14:paraId="561A0117" w14:textId="32368B7C" w:rsidR="00BA779A" w:rsidRPr="00647036" w:rsidRDefault="00BA779A" w:rsidP="00BA779A">
      <w:pPr>
        <w:tabs>
          <w:tab w:val="left" w:pos="993"/>
        </w:tabs>
        <w:suppressAutoHyphens w:val="0"/>
        <w:spacing w:after="0" w:line="360" w:lineRule="auto"/>
        <w:ind w:firstLine="709"/>
        <w:contextualSpacing/>
        <w:jc w:val="both"/>
        <w:rPr>
          <w:rFonts w:ascii="Times New Roman" w:hAnsi="Times New Roman" w:cs="Times New Roman"/>
          <w:bCs/>
          <w:sz w:val="28"/>
          <w:szCs w:val="28"/>
        </w:rPr>
      </w:pPr>
      <w:r w:rsidRPr="00647036">
        <w:rPr>
          <w:rFonts w:ascii="Times New Roman" w:hAnsi="Times New Roman" w:cs="Times New Roman"/>
          <w:bCs/>
          <w:sz w:val="28"/>
          <w:szCs w:val="28"/>
        </w:rPr>
        <w:t xml:space="preserve">Построение учебного материала в лекции осуществляется от </w:t>
      </w:r>
      <w:r w:rsidRPr="00647036">
        <w:rPr>
          <w:rFonts w:ascii="Times New Roman" w:hAnsi="Times New Roman" w:cs="Times New Roman"/>
          <w:b/>
          <w:bCs/>
          <w:sz w:val="28"/>
          <w:szCs w:val="28"/>
        </w:rPr>
        <w:t xml:space="preserve">простого </w:t>
      </w:r>
      <w:r w:rsidR="002E331A" w:rsidRPr="00647036">
        <w:rPr>
          <w:rFonts w:ascii="Times New Roman" w:hAnsi="Times New Roman" w:cs="Times New Roman"/>
          <w:b/>
          <w:bCs/>
          <w:sz w:val="28"/>
          <w:szCs w:val="28"/>
        </w:rPr>
        <w:br/>
      </w:r>
      <w:r w:rsidRPr="00647036">
        <w:rPr>
          <w:rFonts w:ascii="Times New Roman" w:hAnsi="Times New Roman" w:cs="Times New Roman"/>
          <w:b/>
          <w:bCs/>
          <w:sz w:val="28"/>
          <w:szCs w:val="28"/>
        </w:rPr>
        <w:t>к сложному.</w:t>
      </w:r>
      <w:r w:rsidRPr="00647036">
        <w:rPr>
          <w:rFonts w:ascii="Times New Roman" w:hAnsi="Times New Roman" w:cs="Times New Roman"/>
          <w:bCs/>
          <w:sz w:val="28"/>
          <w:szCs w:val="28"/>
        </w:rPr>
        <w:t xml:space="preserve"> При преподавании лекции методически целесообразно выделить наиболее важные моменты и акцентировать на них внимание обучаемых. </w:t>
      </w:r>
    </w:p>
    <w:p w14:paraId="60F994F1" w14:textId="7AAE7AA7" w:rsidR="00BA779A" w:rsidRPr="00647036" w:rsidRDefault="00BA779A" w:rsidP="005F635A">
      <w:pPr>
        <w:tabs>
          <w:tab w:val="left" w:pos="993"/>
        </w:tabs>
        <w:suppressAutoHyphens w:val="0"/>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bCs/>
          <w:sz w:val="28"/>
          <w:szCs w:val="28"/>
          <w:lang w:eastAsia="ru-RU"/>
        </w:rPr>
        <w:t xml:space="preserve">Лекция предполагает работу </w:t>
      </w:r>
      <w:r w:rsidR="005F635A" w:rsidRPr="00647036">
        <w:rPr>
          <w:rFonts w:ascii="Times New Roman" w:hAnsi="Times New Roman" w:cs="Times New Roman"/>
          <w:bCs/>
          <w:sz w:val="28"/>
          <w:szCs w:val="28"/>
          <w:lang w:eastAsia="ru-RU"/>
        </w:rPr>
        <w:t>слушателей</w:t>
      </w:r>
      <w:r w:rsidRPr="00647036">
        <w:rPr>
          <w:rFonts w:ascii="Times New Roman" w:hAnsi="Times New Roman" w:cs="Times New Roman"/>
          <w:bCs/>
          <w:sz w:val="28"/>
          <w:szCs w:val="28"/>
          <w:lang w:eastAsia="ru-RU"/>
        </w:rPr>
        <w:t xml:space="preserve">, демонстрирующую степень усвоения и понимания ими материала (обратная связь), активизацию </w:t>
      </w:r>
      <w:r w:rsidR="005F635A" w:rsidRPr="00647036">
        <w:rPr>
          <w:rFonts w:ascii="Times New Roman" w:hAnsi="Times New Roman" w:cs="Times New Roman"/>
          <w:bCs/>
          <w:sz w:val="28"/>
          <w:szCs w:val="28"/>
          <w:lang w:eastAsia="ru-RU"/>
        </w:rPr>
        <w:t>обучающихся</w:t>
      </w:r>
      <w:r w:rsidRPr="00647036">
        <w:rPr>
          <w:rFonts w:ascii="Times New Roman" w:hAnsi="Times New Roman" w:cs="Times New Roman"/>
          <w:bCs/>
          <w:sz w:val="28"/>
          <w:szCs w:val="28"/>
          <w:lang w:eastAsia="ru-RU"/>
        </w:rPr>
        <w:t xml:space="preserve">. </w:t>
      </w:r>
      <w:r w:rsidR="00D659D6" w:rsidRPr="00647036">
        <w:rPr>
          <w:rFonts w:ascii="Times New Roman" w:hAnsi="Times New Roman" w:cs="Times New Roman"/>
          <w:b/>
          <w:sz w:val="28"/>
          <w:szCs w:val="28"/>
          <w:lang w:eastAsia="ru-RU"/>
        </w:rPr>
        <w:t xml:space="preserve">Интерактивность, умение педагога задавать вопросы </w:t>
      </w:r>
      <w:r w:rsidR="002E331A" w:rsidRPr="00647036">
        <w:rPr>
          <w:rFonts w:ascii="Times New Roman" w:hAnsi="Times New Roman" w:cs="Times New Roman"/>
          <w:b/>
          <w:sz w:val="28"/>
          <w:szCs w:val="28"/>
          <w:lang w:eastAsia="ru-RU"/>
        </w:rPr>
        <w:br/>
      </w:r>
      <w:r w:rsidR="00D659D6" w:rsidRPr="00647036">
        <w:rPr>
          <w:rFonts w:ascii="Times New Roman" w:hAnsi="Times New Roman" w:cs="Times New Roman"/>
          <w:b/>
          <w:sz w:val="28"/>
          <w:szCs w:val="28"/>
          <w:lang w:eastAsia="ru-RU"/>
        </w:rPr>
        <w:t xml:space="preserve">и получать ответы, ведение осмысленного диалога с аудиторией в ходе всего занятия будут служить основными идентификаторами при определении успешности усвоения материала слушателями и эффективности восприятия ими лекционного материала, его практических </w:t>
      </w:r>
      <w:r w:rsidR="002E331A" w:rsidRPr="00647036">
        <w:rPr>
          <w:rFonts w:ascii="Times New Roman" w:hAnsi="Times New Roman" w:cs="Times New Roman"/>
          <w:b/>
          <w:sz w:val="28"/>
          <w:szCs w:val="28"/>
          <w:lang w:eastAsia="ru-RU"/>
        </w:rPr>
        <w:br/>
      </w:r>
      <w:r w:rsidR="00D659D6" w:rsidRPr="00647036">
        <w:rPr>
          <w:rFonts w:ascii="Times New Roman" w:hAnsi="Times New Roman" w:cs="Times New Roman"/>
          <w:b/>
          <w:sz w:val="28"/>
          <w:szCs w:val="28"/>
          <w:lang w:eastAsia="ru-RU"/>
        </w:rPr>
        <w:t xml:space="preserve">и теоретических аспектов. </w:t>
      </w:r>
    </w:p>
    <w:p w14:paraId="17EA61E7" w14:textId="31579740" w:rsidR="00BA779A" w:rsidRPr="00647036" w:rsidRDefault="00BA779A" w:rsidP="005F635A">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color w:val="000000"/>
          <w:sz w:val="28"/>
          <w:szCs w:val="28"/>
        </w:rPr>
        <w:lastRenderedPageBreak/>
        <w:t>В лекции используются активные методы обучения: метод кластера, работа в группах, самостоятельная работа, дискуссия, кейс-задания.</w:t>
      </w:r>
    </w:p>
    <w:p w14:paraId="15BA8A6D" w14:textId="08524307" w:rsidR="00BA779A" w:rsidRPr="00647036" w:rsidRDefault="00BA779A" w:rsidP="00BA779A">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iCs/>
          <w:color w:val="000000"/>
          <w:sz w:val="28"/>
          <w:szCs w:val="28"/>
        </w:rPr>
        <w:t>Существуют разные способы структурирования материала.</w:t>
      </w:r>
      <w:r w:rsidRPr="00647036">
        <w:rPr>
          <w:rFonts w:ascii="Times New Roman" w:hAnsi="Times New Roman" w:cs="Times New Roman"/>
          <w:color w:val="000000"/>
          <w:sz w:val="28"/>
          <w:szCs w:val="28"/>
        </w:rPr>
        <w:t xml:space="preserve"> Можно делать записи, зарисовки для памяти</w:t>
      </w:r>
      <w:r w:rsidR="005F635A" w:rsidRPr="00647036">
        <w:rPr>
          <w:rFonts w:ascii="Times New Roman" w:hAnsi="Times New Roman" w:cs="Times New Roman"/>
          <w:color w:val="000000"/>
          <w:sz w:val="28"/>
          <w:szCs w:val="28"/>
        </w:rPr>
        <w:t>,</w:t>
      </w:r>
      <w:r w:rsidRPr="00647036">
        <w:rPr>
          <w:rFonts w:ascii="Times New Roman" w:hAnsi="Times New Roman" w:cs="Times New Roman"/>
          <w:color w:val="000000"/>
          <w:sz w:val="28"/>
          <w:szCs w:val="28"/>
        </w:rPr>
        <w:t xml:space="preserve"> интуитивно распределяя их особым образом, компонуя по категориям, а можно с помощью специальных методов.</w:t>
      </w:r>
    </w:p>
    <w:p w14:paraId="0235FEF9" w14:textId="3980392A" w:rsidR="00BA779A" w:rsidRPr="00647036" w:rsidRDefault="00BA779A" w:rsidP="005F635A">
      <w:pPr>
        <w:suppressAutoHyphens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i/>
          <w:iCs/>
          <w:color w:val="000000"/>
          <w:sz w:val="28"/>
          <w:szCs w:val="28"/>
        </w:rPr>
        <w:t xml:space="preserve">Кластер («гроздь») </w:t>
      </w:r>
      <w:r w:rsidRPr="00647036">
        <w:rPr>
          <w:rFonts w:ascii="Times New Roman" w:hAnsi="Times New Roman" w:cs="Times New Roman"/>
          <w:color w:val="000000"/>
          <w:sz w:val="28"/>
          <w:szCs w:val="28"/>
        </w:rPr>
        <w:t xml:space="preserve">– графический прием систематизации материала, который позволяет выделять смысловые единицы текста и графически их оформить в определенном порядке в виде грозди. Кластеры могут стать ведущим приемом в начале занятия, в конце или выступить стратегией урока в целом. </w:t>
      </w:r>
    </w:p>
    <w:p w14:paraId="6E6EB0B5" w14:textId="0481D380" w:rsidR="00BA779A" w:rsidRPr="00647036" w:rsidRDefault="00BA779A" w:rsidP="005F635A">
      <w:pPr>
        <w:suppressAutoHyphens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sz w:val="28"/>
          <w:szCs w:val="28"/>
          <w:lang w:eastAsia="ru-RU"/>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r w:rsidR="005F635A" w:rsidRPr="00647036">
        <w:rPr>
          <w:rFonts w:ascii="Times New Roman" w:hAnsi="Times New Roman" w:cs="Times New Roman"/>
          <w:b/>
          <w:sz w:val="28"/>
          <w:szCs w:val="28"/>
          <w:lang w:eastAsia="ru-RU"/>
        </w:rPr>
        <w:t xml:space="preserve"> </w:t>
      </w:r>
      <w:r w:rsidRPr="00647036">
        <w:rPr>
          <w:rFonts w:ascii="Times New Roman" w:hAnsi="Times New Roman" w:cs="Times New Roman"/>
          <w:color w:val="000000"/>
          <w:sz w:val="28"/>
          <w:szCs w:val="28"/>
        </w:rPr>
        <w:t>Изложение лекции рекомендуется сопровождать демонстрацией мультимедийной презентации.</w:t>
      </w:r>
    </w:p>
    <w:p w14:paraId="537A09EE" w14:textId="43FB6DFD" w:rsidR="00196B65" w:rsidRPr="00647036" w:rsidRDefault="00196B65" w:rsidP="00196B65">
      <w:pPr>
        <w:suppressAutoHyphens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b/>
          <w:bCs/>
          <w:color w:val="000000"/>
          <w:sz w:val="28"/>
          <w:szCs w:val="28"/>
        </w:rPr>
        <w:t>Основной метод</w:t>
      </w:r>
      <w:r w:rsidR="00C522DE" w:rsidRPr="00647036">
        <w:rPr>
          <w:rFonts w:ascii="Times New Roman" w:hAnsi="Times New Roman" w:cs="Times New Roman"/>
          <w:b/>
          <w:bCs/>
          <w:color w:val="000000"/>
          <w:sz w:val="28"/>
          <w:szCs w:val="28"/>
        </w:rPr>
        <w:t xml:space="preserve"> подачи лекционного материала</w:t>
      </w:r>
      <w:r w:rsidRPr="00647036">
        <w:rPr>
          <w:rFonts w:ascii="Times New Roman" w:hAnsi="Times New Roman" w:cs="Times New Roman"/>
          <w:b/>
          <w:bCs/>
          <w:color w:val="000000"/>
          <w:sz w:val="28"/>
          <w:szCs w:val="28"/>
        </w:rPr>
        <w:t xml:space="preserve">: </w:t>
      </w:r>
      <w:r w:rsidRPr="00647036">
        <w:rPr>
          <w:rFonts w:ascii="Times New Roman" w:hAnsi="Times New Roman" w:cs="Times New Roman"/>
          <w:i/>
          <w:color w:val="000000"/>
          <w:sz w:val="28"/>
          <w:szCs w:val="28"/>
        </w:rPr>
        <w:t>объяснительно-иллюстративный.</w:t>
      </w:r>
    </w:p>
    <w:p w14:paraId="039B7C64" w14:textId="5C4F5656" w:rsidR="0033542A" w:rsidRPr="00647036" w:rsidRDefault="0033542A" w:rsidP="005F635A">
      <w:pPr>
        <w:suppressAutoHyphens w:val="0"/>
        <w:spacing w:after="0" w:line="360" w:lineRule="auto"/>
        <w:ind w:firstLine="709"/>
        <w:jc w:val="both"/>
        <w:rPr>
          <w:rFonts w:ascii="Times New Roman" w:hAnsi="Times New Roman" w:cs="Times New Roman"/>
          <w:color w:val="000000"/>
          <w:sz w:val="28"/>
          <w:szCs w:val="28"/>
        </w:rPr>
      </w:pPr>
      <w:r w:rsidRPr="00647036">
        <w:rPr>
          <w:rFonts w:ascii="Times New Roman" w:hAnsi="Times New Roman" w:cs="Times New Roman"/>
          <w:b/>
          <w:bCs/>
          <w:color w:val="000000"/>
          <w:sz w:val="28"/>
          <w:szCs w:val="28"/>
        </w:rPr>
        <w:t xml:space="preserve">Важно: </w:t>
      </w:r>
      <w:r w:rsidR="00C522DE" w:rsidRPr="00647036">
        <w:rPr>
          <w:rFonts w:ascii="Times New Roman" w:hAnsi="Times New Roman" w:cs="Times New Roman"/>
          <w:bCs/>
          <w:color w:val="000000"/>
          <w:sz w:val="28"/>
          <w:szCs w:val="28"/>
        </w:rPr>
        <w:t xml:space="preserve">преподавателю (инструктору) </w:t>
      </w:r>
      <w:r w:rsidRPr="00647036">
        <w:rPr>
          <w:rFonts w:ascii="Times New Roman" w:hAnsi="Times New Roman" w:cs="Times New Roman"/>
          <w:color w:val="000000"/>
          <w:sz w:val="28"/>
          <w:szCs w:val="28"/>
        </w:rPr>
        <w:t xml:space="preserve">необходимо иметь краткий реферат приведенной лекции, использование которого необходимо при </w:t>
      </w:r>
      <w:r w:rsidR="00C522DE" w:rsidRPr="00647036">
        <w:rPr>
          <w:rFonts w:ascii="Times New Roman" w:hAnsi="Times New Roman" w:cs="Times New Roman"/>
          <w:color w:val="000000"/>
          <w:sz w:val="28"/>
          <w:szCs w:val="28"/>
        </w:rPr>
        <w:t xml:space="preserve">констатации </w:t>
      </w:r>
      <w:r w:rsidRPr="00647036">
        <w:rPr>
          <w:rFonts w:ascii="Times New Roman" w:hAnsi="Times New Roman" w:cs="Times New Roman"/>
          <w:color w:val="000000"/>
          <w:sz w:val="28"/>
          <w:szCs w:val="28"/>
        </w:rPr>
        <w:t>снижени</w:t>
      </w:r>
      <w:r w:rsidR="00C522DE" w:rsidRPr="00647036">
        <w:rPr>
          <w:rFonts w:ascii="Times New Roman" w:hAnsi="Times New Roman" w:cs="Times New Roman"/>
          <w:color w:val="000000"/>
          <w:sz w:val="28"/>
          <w:szCs w:val="28"/>
        </w:rPr>
        <w:t>я</w:t>
      </w:r>
      <w:r w:rsidRPr="00647036">
        <w:rPr>
          <w:rFonts w:ascii="Times New Roman" w:hAnsi="Times New Roman" w:cs="Times New Roman"/>
          <w:color w:val="000000"/>
          <w:sz w:val="28"/>
          <w:szCs w:val="28"/>
        </w:rPr>
        <w:t xml:space="preserve"> внима</w:t>
      </w:r>
      <w:r w:rsidR="00C522DE" w:rsidRPr="00647036">
        <w:rPr>
          <w:rFonts w:ascii="Times New Roman" w:hAnsi="Times New Roman" w:cs="Times New Roman"/>
          <w:color w:val="000000"/>
          <w:sz w:val="28"/>
          <w:szCs w:val="28"/>
        </w:rPr>
        <w:t>ния</w:t>
      </w:r>
      <w:r w:rsidRPr="00647036">
        <w:rPr>
          <w:rFonts w:ascii="Times New Roman" w:hAnsi="Times New Roman" w:cs="Times New Roman"/>
          <w:color w:val="000000"/>
          <w:sz w:val="28"/>
          <w:szCs w:val="28"/>
        </w:rPr>
        <w:t xml:space="preserve"> аудитории и ее </w:t>
      </w:r>
      <w:r w:rsidR="00C522DE" w:rsidRPr="00647036">
        <w:rPr>
          <w:rFonts w:ascii="Times New Roman" w:hAnsi="Times New Roman" w:cs="Times New Roman"/>
          <w:color w:val="000000"/>
          <w:sz w:val="28"/>
          <w:szCs w:val="28"/>
        </w:rPr>
        <w:t xml:space="preserve">пониженной </w:t>
      </w:r>
      <w:r w:rsidRPr="00647036">
        <w:rPr>
          <w:rFonts w:ascii="Times New Roman" w:hAnsi="Times New Roman" w:cs="Times New Roman"/>
          <w:color w:val="000000"/>
          <w:sz w:val="28"/>
          <w:szCs w:val="28"/>
        </w:rPr>
        <w:t xml:space="preserve">готовности воспринимать лекционный материал. </w:t>
      </w:r>
    </w:p>
    <w:p w14:paraId="5F69C874" w14:textId="169989F7" w:rsidR="00DD4A2A" w:rsidRPr="00647036" w:rsidRDefault="00DD4A2A" w:rsidP="005F635A">
      <w:pPr>
        <w:suppressAutoHyphens w:val="0"/>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color w:val="000000"/>
          <w:sz w:val="28"/>
          <w:szCs w:val="28"/>
        </w:rPr>
        <w:t xml:space="preserve">Общая продолжительность занятия: </w:t>
      </w:r>
      <w:r w:rsidRPr="00647036">
        <w:rPr>
          <w:rFonts w:ascii="Times New Roman" w:hAnsi="Times New Roman" w:cs="Times New Roman"/>
          <w:color w:val="000000"/>
          <w:sz w:val="28"/>
          <w:szCs w:val="28"/>
        </w:rPr>
        <w:t>1 академический час (45 минут).</w:t>
      </w:r>
      <w:r w:rsidRPr="00647036">
        <w:rPr>
          <w:rFonts w:ascii="Times New Roman" w:hAnsi="Times New Roman" w:cs="Times New Roman"/>
          <w:b/>
          <w:bCs/>
          <w:color w:val="000000"/>
          <w:sz w:val="28"/>
          <w:szCs w:val="28"/>
        </w:rPr>
        <w:t xml:space="preserve"> </w:t>
      </w:r>
    </w:p>
    <w:p w14:paraId="277DF56F" w14:textId="336161FE" w:rsidR="00BA779A" w:rsidRPr="00647036" w:rsidRDefault="00BA779A" w:rsidP="00BA779A">
      <w:pPr>
        <w:suppressAutoHyphens w:val="0"/>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sz w:val="28"/>
          <w:szCs w:val="28"/>
          <w:lang w:eastAsia="ru-RU"/>
        </w:rPr>
        <w:t>Необходимое техническое оборудование:</w:t>
      </w:r>
      <w:r w:rsidRPr="00647036">
        <w:rPr>
          <w:rFonts w:ascii="Times New Roman" w:hAnsi="Times New Roman" w:cs="Times New Roman"/>
          <w:sz w:val="28"/>
          <w:szCs w:val="28"/>
          <w:lang w:eastAsia="ru-RU"/>
        </w:rPr>
        <w:t> мультимедийный проектор, компьютер</w:t>
      </w:r>
      <w:r w:rsidR="00231CDE" w:rsidRPr="00647036">
        <w:rPr>
          <w:rFonts w:ascii="Times New Roman" w:hAnsi="Times New Roman" w:cs="Times New Roman"/>
          <w:sz w:val="28"/>
          <w:szCs w:val="28"/>
          <w:lang w:eastAsia="ru-RU"/>
        </w:rPr>
        <w:t>, макеты двигателя</w:t>
      </w:r>
      <w:r w:rsidR="00196B65" w:rsidRPr="00647036">
        <w:rPr>
          <w:rFonts w:ascii="Times New Roman" w:hAnsi="Times New Roman" w:cs="Times New Roman"/>
          <w:sz w:val="28"/>
          <w:szCs w:val="28"/>
          <w:lang w:eastAsia="ru-RU"/>
        </w:rPr>
        <w:t>.</w:t>
      </w:r>
      <w:r w:rsidR="00231CDE" w:rsidRPr="00647036">
        <w:rPr>
          <w:rFonts w:ascii="Times New Roman" w:hAnsi="Times New Roman" w:cs="Times New Roman"/>
          <w:sz w:val="28"/>
          <w:szCs w:val="28"/>
          <w:lang w:eastAsia="ru-RU"/>
        </w:rPr>
        <w:t xml:space="preserve"> </w:t>
      </w:r>
    </w:p>
    <w:p w14:paraId="76CB4A4B" w14:textId="77777777" w:rsidR="00231CDE" w:rsidRPr="00647036" w:rsidRDefault="00231CDE" w:rsidP="0086428A">
      <w:pPr>
        <w:spacing w:after="0" w:line="360" w:lineRule="auto"/>
        <w:jc w:val="center"/>
        <w:rPr>
          <w:rFonts w:ascii="Times New Roman" w:hAnsi="Times New Roman" w:cs="Times New Roman"/>
          <w:b/>
          <w:sz w:val="28"/>
          <w:szCs w:val="28"/>
        </w:rPr>
      </w:pPr>
    </w:p>
    <w:p w14:paraId="19485DD8" w14:textId="77777777" w:rsidR="00231CDE" w:rsidRPr="00647036" w:rsidRDefault="00231CDE" w:rsidP="0086428A">
      <w:pPr>
        <w:spacing w:after="0" w:line="360" w:lineRule="auto"/>
        <w:jc w:val="center"/>
        <w:rPr>
          <w:rFonts w:ascii="Times New Roman" w:hAnsi="Times New Roman" w:cs="Times New Roman"/>
          <w:b/>
          <w:sz w:val="28"/>
          <w:szCs w:val="28"/>
        </w:rPr>
      </w:pPr>
    </w:p>
    <w:p w14:paraId="588F998B" w14:textId="77777777" w:rsidR="00231CDE" w:rsidRPr="00647036" w:rsidRDefault="00231CDE" w:rsidP="0086428A">
      <w:pPr>
        <w:spacing w:after="0" w:line="360" w:lineRule="auto"/>
        <w:jc w:val="center"/>
        <w:rPr>
          <w:rFonts w:ascii="Times New Roman" w:hAnsi="Times New Roman" w:cs="Times New Roman"/>
          <w:b/>
          <w:sz w:val="28"/>
          <w:szCs w:val="28"/>
        </w:rPr>
      </w:pPr>
    </w:p>
    <w:p w14:paraId="2E281A83" w14:textId="6357FE7F" w:rsidR="00231CDE" w:rsidRDefault="00231CDE" w:rsidP="0086428A">
      <w:pPr>
        <w:spacing w:after="0" w:line="360" w:lineRule="auto"/>
        <w:jc w:val="center"/>
        <w:rPr>
          <w:rFonts w:ascii="Times New Roman" w:hAnsi="Times New Roman" w:cs="Times New Roman"/>
          <w:b/>
          <w:sz w:val="28"/>
          <w:szCs w:val="28"/>
        </w:rPr>
      </w:pPr>
    </w:p>
    <w:p w14:paraId="08EB6F4D" w14:textId="3D6CA03C" w:rsidR="00083A75" w:rsidRDefault="00083A75" w:rsidP="0086428A">
      <w:pPr>
        <w:spacing w:after="0" w:line="360" w:lineRule="auto"/>
        <w:jc w:val="center"/>
        <w:rPr>
          <w:rFonts w:ascii="Times New Roman" w:hAnsi="Times New Roman" w:cs="Times New Roman"/>
          <w:b/>
          <w:sz w:val="28"/>
          <w:szCs w:val="28"/>
        </w:rPr>
      </w:pPr>
    </w:p>
    <w:p w14:paraId="0B4BFB3C" w14:textId="77777777" w:rsidR="00083A75" w:rsidRPr="00647036" w:rsidRDefault="00083A75" w:rsidP="0086428A">
      <w:pPr>
        <w:spacing w:after="0" w:line="360" w:lineRule="auto"/>
        <w:jc w:val="center"/>
        <w:rPr>
          <w:rFonts w:ascii="Times New Roman" w:hAnsi="Times New Roman" w:cs="Times New Roman"/>
          <w:b/>
          <w:sz w:val="28"/>
          <w:szCs w:val="28"/>
        </w:rPr>
      </w:pPr>
    </w:p>
    <w:p w14:paraId="6F5E6314" w14:textId="612829E5" w:rsidR="00DC6233" w:rsidRDefault="00DC6233" w:rsidP="00DC6233">
      <w:pPr>
        <w:spacing w:after="0" w:line="360" w:lineRule="auto"/>
        <w:rPr>
          <w:rFonts w:ascii="Times New Roman" w:hAnsi="Times New Roman" w:cs="Times New Roman"/>
          <w:b/>
          <w:sz w:val="28"/>
          <w:szCs w:val="28"/>
        </w:rPr>
      </w:pPr>
    </w:p>
    <w:p w14:paraId="5CDC2EE6" w14:textId="77777777" w:rsidR="007D79AE" w:rsidRPr="00647036" w:rsidRDefault="007D79AE" w:rsidP="00DC6233">
      <w:pPr>
        <w:spacing w:after="0" w:line="360" w:lineRule="auto"/>
        <w:rPr>
          <w:rFonts w:ascii="Times New Roman" w:hAnsi="Times New Roman" w:cs="Times New Roman"/>
          <w:b/>
          <w:sz w:val="28"/>
          <w:szCs w:val="28"/>
        </w:rPr>
      </w:pPr>
    </w:p>
    <w:p w14:paraId="00A09590" w14:textId="263C38DE" w:rsidR="00391FEC" w:rsidRPr="00647036" w:rsidRDefault="00AF2335" w:rsidP="00DD4A2A">
      <w:pPr>
        <w:spacing w:after="0" w:line="360" w:lineRule="auto"/>
        <w:jc w:val="center"/>
        <w:rPr>
          <w:rFonts w:ascii="Times New Roman" w:hAnsi="Times New Roman" w:cs="Times New Roman"/>
          <w:b/>
          <w:sz w:val="28"/>
          <w:szCs w:val="28"/>
        </w:rPr>
      </w:pPr>
      <w:r w:rsidRPr="00647036">
        <w:rPr>
          <w:rFonts w:ascii="Times New Roman" w:hAnsi="Times New Roman" w:cs="Times New Roman"/>
          <w:b/>
          <w:sz w:val="28"/>
          <w:szCs w:val="28"/>
        </w:rPr>
        <w:lastRenderedPageBreak/>
        <w:t xml:space="preserve">Содержание </w:t>
      </w:r>
      <w:r w:rsidR="00BD18B9" w:rsidRPr="00647036">
        <w:rPr>
          <w:rFonts w:ascii="Times New Roman" w:hAnsi="Times New Roman" w:cs="Times New Roman"/>
          <w:b/>
          <w:sz w:val="28"/>
          <w:szCs w:val="28"/>
        </w:rPr>
        <w:t>лекции</w:t>
      </w:r>
    </w:p>
    <w:p w14:paraId="57E92819" w14:textId="6DBFBF00" w:rsidR="00BA779A" w:rsidRPr="00647036" w:rsidRDefault="00BA779A" w:rsidP="0086428A">
      <w:pPr>
        <w:spacing w:after="0" w:line="360" w:lineRule="auto"/>
        <w:ind w:firstLine="851"/>
        <w:jc w:val="both"/>
        <w:rPr>
          <w:rFonts w:ascii="Times New Roman" w:hAnsi="Times New Roman" w:cs="Times New Roman"/>
          <w:b/>
          <w:sz w:val="28"/>
          <w:szCs w:val="28"/>
        </w:rPr>
      </w:pPr>
      <w:r w:rsidRPr="00647036">
        <w:rPr>
          <w:rFonts w:ascii="Times New Roman" w:hAnsi="Times New Roman" w:cs="Times New Roman"/>
          <w:b/>
          <w:sz w:val="28"/>
          <w:szCs w:val="28"/>
        </w:rPr>
        <w:t xml:space="preserve">Ход занятия: </w:t>
      </w:r>
    </w:p>
    <w:p w14:paraId="2B965F6C" w14:textId="214432B9" w:rsidR="003130E1" w:rsidRPr="00647036" w:rsidRDefault="005357B0" w:rsidP="0086428A">
      <w:pPr>
        <w:spacing w:after="0" w:line="360" w:lineRule="auto"/>
        <w:ind w:firstLine="851"/>
        <w:jc w:val="both"/>
        <w:rPr>
          <w:rFonts w:ascii="Times New Roman" w:hAnsi="Times New Roman" w:cs="Times New Roman"/>
          <w:b/>
          <w:sz w:val="28"/>
          <w:szCs w:val="28"/>
        </w:rPr>
      </w:pPr>
      <w:r w:rsidRPr="00647036">
        <w:rPr>
          <w:rFonts w:ascii="Times New Roman" w:hAnsi="Times New Roman" w:cs="Times New Roman"/>
          <w:b/>
          <w:sz w:val="28"/>
          <w:szCs w:val="28"/>
        </w:rPr>
        <w:t>Преподаватель автошколы (сторонний лектор)</w:t>
      </w:r>
      <w:r w:rsidR="003130E1" w:rsidRPr="00647036">
        <w:rPr>
          <w:rFonts w:ascii="Times New Roman" w:hAnsi="Times New Roman" w:cs="Times New Roman"/>
          <w:b/>
          <w:sz w:val="28"/>
          <w:szCs w:val="28"/>
        </w:rPr>
        <w:t>:</w:t>
      </w:r>
    </w:p>
    <w:p w14:paraId="2F5D30B0" w14:textId="2957D484" w:rsidR="007B4E68" w:rsidRPr="00647036" w:rsidRDefault="002D1AAF"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sym w:font="Symbol" w:char="F02D"/>
      </w:r>
      <w:r w:rsidRPr="00647036">
        <w:rPr>
          <w:rFonts w:ascii="Times New Roman" w:hAnsi="Times New Roman" w:cs="Times New Roman"/>
          <w:sz w:val="28"/>
          <w:szCs w:val="28"/>
          <w:lang w:eastAsia="ru-RU"/>
        </w:rPr>
        <w:t xml:space="preserve"> </w:t>
      </w:r>
      <w:r w:rsidR="00303358" w:rsidRPr="00647036">
        <w:rPr>
          <w:rFonts w:ascii="Times New Roman" w:hAnsi="Times New Roman" w:cs="Times New Roman"/>
          <w:sz w:val="28"/>
          <w:szCs w:val="28"/>
          <w:lang w:eastAsia="ru-RU"/>
        </w:rPr>
        <w:t>Добрый день, уважаемы</w:t>
      </w:r>
      <w:r w:rsidR="00841317" w:rsidRPr="00647036">
        <w:rPr>
          <w:rFonts w:ascii="Times New Roman" w:hAnsi="Times New Roman" w:cs="Times New Roman"/>
          <w:sz w:val="28"/>
          <w:szCs w:val="28"/>
          <w:lang w:eastAsia="ru-RU"/>
        </w:rPr>
        <w:t xml:space="preserve">е </w:t>
      </w:r>
      <w:r w:rsidR="00303358" w:rsidRPr="00647036">
        <w:rPr>
          <w:rFonts w:ascii="Times New Roman" w:hAnsi="Times New Roman" w:cs="Times New Roman"/>
          <w:sz w:val="28"/>
          <w:szCs w:val="28"/>
          <w:lang w:eastAsia="ru-RU"/>
        </w:rPr>
        <w:t>слушатели.</w:t>
      </w:r>
      <w:r w:rsidR="00841317" w:rsidRPr="00647036">
        <w:t xml:space="preserve"> </w:t>
      </w:r>
      <w:r w:rsidR="00841317" w:rsidRPr="00647036">
        <w:rPr>
          <w:rFonts w:ascii="Times New Roman" w:hAnsi="Times New Roman" w:cs="Times New Roman"/>
          <w:sz w:val="28"/>
          <w:szCs w:val="28"/>
          <w:lang w:eastAsia="ru-RU"/>
        </w:rPr>
        <w:t xml:space="preserve">Для нормального функционирования </w:t>
      </w:r>
      <w:r w:rsidR="003127E3" w:rsidRPr="00647036">
        <w:rPr>
          <w:rFonts w:ascii="Times New Roman" w:hAnsi="Times New Roman" w:cs="Times New Roman"/>
          <w:sz w:val="28"/>
          <w:szCs w:val="28"/>
          <w:lang w:eastAsia="ru-RU"/>
        </w:rPr>
        <w:t>такого сложного механизма</w:t>
      </w:r>
      <w:r w:rsidR="00F95A8E" w:rsidRPr="00647036">
        <w:rPr>
          <w:rFonts w:ascii="Times New Roman" w:hAnsi="Times New Roman" w:cs="Times New Roman"/>
          <w:sz w:val="28"/>
          <w:szCs w:val="28"/>
          <w:lang w:eastAsia="ru-RU"/>
        </w:rPr>
        <w:t xml:space="preserve"> как </w:t>
      </w:r>
      <w:r w:rsidR="00841317" w:rsidRPr="00647036">
        <w:rPr>
          <w:rFonts w:ascii="Times New Roman" w:hAnsi="Times New Roman" w:cs="Times New Roman"/>
          <w:sz w:val="28"/>
          <w:szCs w:val="28"/>
          <w:lang w:eastAsia="ru-RU"/>
        </w:rPr>
        <w:t>автомобильн</w:t>
      </w:r>
      <w:r w:rsidR="00F95A8E" w:rsidRPr="00647036">
        <w:rPr>
          <w:rFonts w:ascii="Times New Roman" w:hAnsi="Times New Roman" w:cs="Times New Roman"/>
          <w:sz w:val="28"/>
          <w:szCs w:val="28"/>
          <w:lang w:eastAsia="ru-RU"/>
        </w:rPr>
        <w:t>ый</w:t>
      </w:r>
      <w:r w:rsidR="00841317" w:rsidRPr="00647036">
        <w:rPr>
          <w:rFonts w:ascii="Times New Roman" w:hAnsi="Times New Roman" w:cs="Times New Roman"/>
          <w:sz w:val="28"/>
          <w:szCs w:val="28"/>
          <w:lang w:eastAsia="ru-RU"/>
        </w:rPr>
        <w:t xml:space="preserve"> двигател</w:t>
      </w:r>
      <w:r w:rsidR="00F95A8E" w:rsidRPr="00647036">
        <w:rPr>
          <w:rFonts w:ascii="Times New Roman" w:hAnsi="Times New Roman" w:cs="Times New Roman"/>
          <w:sz w:val="28"/>
          <w:szCs w:val="28"/>
          <w:lang w:eastAsia="ru-RU"/>
        </w:rPr>
        <w:t>ь</w:t>
      </w:r>
      <w:r w:rsidR="00841317" w:rsidRPr="00647036">
        <w:rPr>
          <w:rFonts w:ascii="Times New Roman" w:hAnsi="Times New Roman" w:cs="Times New Roman"/>
          <w:sz w:val="28"/>
          <w:szCs w:val="28"/>
          <w:lang w:eastAsia="ru-RU"/>
        </w:rPr>
        <w:t xml:space="preserve"> важно </w:t>
      </w:r>
      <w:r w:rsidR="003127E3" w:rsidRPr="00647036">
        <w:rPr>
          <w:rFonts w:ascii="Times New Roman" w:hAnsi="Times New Roman" w:cs="Times New Roman"/>
          <w:sz w:val="28"/>
          <w:szCs w:val="28"/>
          <w:lang w:eastAsia="ru-RU"/>
        </w:rPr>
        <w:t>выбирать качественные эксплуатационные материалы, прежде всего – моторное ма</w:t>
      </w:r>
      <w:r w:rsidR="00DC6233" w:rsidRPr="00647036">
        <w:rPr>
          <w:rFonts w:ascii="Times New Roman" w:hAnsi="Times New Roman" w:cs="Times New Roman"/>
          <w:sz w:val="28"/>
          <w:szCs w:val="28"/>
          <w:lang w:eastAsia="ru-RU"/>
        </w:rPr>
        <w:t>с</w:t>
      </w:r>
      <w:r w:rsidR="003127E3" w:rsidRPr="00647036">
        <w:rPr>
          <w:rFonts w:ascii="Times New Roman" w:hAnsi="Times New Roman" w:cs="Times New Roman"/>
          <w:sz w:val="28"/>
          <w:szCs w:val="28"/>
          <w:lang w:eastAsia="ru-RU"/>
        </w:rPr>
        <w:t xml:space="preserve">ло. </w:t>
      </w:r>
      <w:r w:rsidR="00841317" w:rsidRPr="00647036">
        <w:rPr>
          <w:rFonts w:ascii="Times New Roman" w:hAnsi="Times New Roman" w:cs="Times New Roman"/>
          <w:sz w:val="28"/>
          <w:szCs w:val="28"/>
          <w:lang w:eastAsia="ru-RU"/>
        </w:rPr>
        <w:t>Это понимает каждый автолюбитель</w:t>
      </w:r>
      <w:r w:rsidR="00E7708C" w:rsidRPr="00647036">
        <w:rPr>
          <w:rFonts w:ascii="Times New Roman" w:hAnsi="Times New Roman" w:cs="Times New Roman"/>
          <w:sz w:val="28"/>
          <w:szCs w:val="28"/>
          <w:lang w:eastAsia="ru-RU"/>
        </w:rPr>
        <w:t xml:space="preserve">, независимо от того, какой у него стаж вождения, </w:t>
      </w:r>
      <w:r w:rsidR="00691160" w:rsidRPr="00647036">
        <w:rPr>
          <w:rFonts w:ascii="Times New Roman" w:hAnsi="Times New Roman" w:cs="Times New Roman"/>
          <w:sz w:val="28"/>
          <w:szCs w:val="28"/>
          <w:lang w:eastAsia="ru-RU"/>
        </w:rPr>
        <w:t xml:space="preserve">иными словами – </w:t>
      </w:r>
      <w:r w:rsidR="00E7708C" w:rsidRPr="00647036">
        <w:rPr>
          <w:rFonts w:ascii="Times New Roman" w:hAnsi="Times New Roman" w:cs="Times New Roman"/>
          <w:sz w:val="28"/>
          <w:szCs w:val="28"/>
          <w:lang w:eastAsia="ru-RU"/>
        </w:rPr>
        <w:t>как давно он управляет транспортным средством. В</w:t>
      </w:r>
      <w:r w:rsidR="00841317" w:rsidRPr="00647036">
        <w:rPr>
          <w:rFonts w:ascii="Times New Roman" w:hAnsi="Times New Roman" w:cs="Times New Roman"/>
          <w:sz w:val="28"/>
          <w:szCs w:val="28"/>
          <w:lang w:eastAsia="ru-RU"/>
        </w:rPr>
        <w:t xml:space="preserve">ыбор смазочных материалов </w:t>
      </w:r>
      <w:r w:rsidR="00E7708C" w:rsidRPr="00647036">
        <w:rPr>
          <w:rFonts w:ascii="Times New Roman" w:hAnsi="Times New Roman" w:cs="Times New Roman"/>
          <w:sz w:val="28"/>
          <w:szCs w:val="28"/>
          <w:lang w:eastAsia="ru-RU"/>
        </w:rPr>
        <w:t>в настоящее время очень</w:t>
      </w:r>
      <w:r w:rsidR="00841317" w:rsidRPr="00647036">
        <w:rPr>
          <w:rFonts w:ascii="Times New Roman" w:hAnsi="Times New Roman" w:cs="Times New Roman"/>
          <w:sz w:val="28"/>
          <w:szCs w:val="28"/>
          <w:lang w:eastAsia="ru-RU"/>
        </w:rPr>
        <w:t xml:space="preserve"> велик</w:t>
      </w:r>
      <w:r w:rsidR="00CD012A">
        <w:rPr>
          <w:rFonts w:ascii="Times New Roman" w:hAnsi="Times New Roman" w:cs="Times New Roman"/>
          <w:sz w:val="28"/>
          <w:szCs w:val="28"/>
          <w:lang w:eastAsia="ru-RU"/>
        </w:rPr>
        <w:t>. В</w:t>
      </w:r>
      <w:r w:rsidR="00E7708C" w:rsidRPr="00647036">
        <w:rPr>
          <w:rFonts w:ascii="Times New Roman" w:hAnsi="Times New Roman" w:cs="Times New Roman"/>
          <w:sz w:val="28"/>
          <w:szCs w:val="28"/>
          <w:lang w:eastAsia="ru-RU"/>
        </w:rPr>
        <w:t>о всем многообразии представленной розничной продукции важно определить оптимальный вариант, сочетающий в себе наиболее значимые характеристики</w:t>
      </w:r>
      <w:r w:rsidR="00841317" w:rsidRPr="00647036">
        <w:rPr>
          <w:rFonts w:ascii="Times New Roman" w:hAnsi="Times New Roman" w:cs="Times New Roman"/>
          <w:sz w:val="28"/>
          <w:szCs w:val="28"/>
          <w:lang w:eastAsia="ru-RU"/>
        </w:rPr>
        <w:t xml:space="preserve"> </w:t>
      </w:r>
      <w:r w:rsidR="00E7708C" w:rsidRPr="00647036">
        <w:rPr>
          <w:rFonts w:ascii="Times New Roman" w:hAnsi="Times New Roman" w:cs="Times New Roman"/>
          <w:sz w:val="28"/>
          <w:szCs w:val="28"/>
          <w:lang w:eastAsia="ru-RU"/>
        </w:rPr>
        <w:t xml:space="preserve">моторных масел. </w:t>
      </w:r>
    </w:p>
    <w:p w14:paraId="2171FEA2" w14:textId="4C030EAB" w:rsidR="00DC121A" w:rsidRPr="00647036" w:rsidRDefault="00DC121A" w:rsidP="00DC121A">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 xml:space="preserve">СПРАВОЧНО </w:t>
      </w:r>
      <w:r w:rsidRPr="00647036">
        <w:rPr>
          <w:rFonts w:ascii="Times New Roman" w:hAnsi="Times New Roman" w:cs="Times New Roman"/>
          <w:i/>
          <w:iCs/>
          <w:sz w:val="28"/>
          <w:szCs w:val="28"/>
          <w:lang w:eastAsia="ru-RU"/>
        </w:rPr>
        <w:t xml:space="preserve">(озвучивается педагогом кратко, для общего сведения, с обязательным интерактивным обращением к аудитории): </w:t>
      </w:r>
      <w:r w:rsidRPr="00647036">
        <w:rPr>
          <w:rFonts w:ascii="Times New Roman" w:hAnsi="Times New Roman" w:cs="Times New Roman"/>
          <w:sz w:val="28"/>
          <w:szCs w:val="28"/>
          <w:lang w:eastAsia="ru-RU"/>
        </w:rPr>
        <w:t xml:space="preserve">вы знали, что существует специальная наука </w:t>
      </w:r>
      <w:proofErr w:type="spellStart"/>
      <w:r w:rsidRPr="00647036">
        <w:rPr>
          <w:rFonts w:ascii="Times New Roman" w:hAnsi="Times New Roman" w:cs="Times New Roman"/>
          <w:b/>
          <w:bCs/>
          <w:sz w:val="28"/>
          <w:szCs w:val="28"/>
          <w:lang w:eastAsia="ru-RU"/>
        </w:rPr>
        <w:t>химмотология</w:t>
      </w:r>
      <w:proofErr w:type="spellEnd"/>
      <w:r w:rsidRPr="00647036">
        <w:rPr>
          <w:rFonts w:ascii="Times New Roman" w:hAnsi="Times New Roman" w:cs="Times New Roman"/>
          <w:sz w:val="28"/>
          <w:szCs w:val="28"/>
          <w:lang w:eastAsia="ru-RU"/>
        </w:rPr>
        <w:t>?  Это прикладная дисциплина об эксплуатационных свойствах, качестве и рациональном применении в технике топлив</w:t>
      </w:r>
      <w:r w:rsidR="004D795B" w:rsidRPr="00647036">
        <w:rPr>
          <w:rFonts w:ascii="Times New Roman" w:hAnsi="Times New Roman" w:cs="Times New Roman"/>
          <w:sz w:val="28"/>
          <w:szCs w:val="28"/>
          <w:lang w:eastAsia="ru-RU"/>
        </w:rPr>
        <w:t>а</w:t>
      </w:r>
      <w:r w:rsidRPr="00647036">
        <w:rPr>
          <w:rFonts w:ascii="Times New Roman" w:hAnsi="Times New Roman" w:cs="Times New Roman"/>
          <w:sz w:val="28"/>
          <w:szCs w:val="28"/>
          <w:lang w:eastAsia="ru-RU"/>
        </w:rPr>
        <w:t>, масел, смазок и специальных жидкостей. Название науки предложил в 1964 году советский учёный в области смазочных масел профессор Константин Карлович Папок.</w:t>
      </w:r>
    </w:p>
    <w:p w14:paraId="072429C2" w14:textId="237248CC" w:rsidR="00BA779A" w:rsidRPr="00647036" w:rsidRDefault="00BA779A"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ab/>
        <w:t xml:space="preserve">Хочу спросить у вас: какие функции выполняет моторное масло при работе двигателя? </w:t>
      </w:r>
    </w:p>
    <w:p w14:paraId="725F85DC" w14:textId="57E67071" w:rsidR="00BA779A" w:rsidRPr="00647036" w:rsidRDefault="00BA779A" w:rsidP="00303358">
      <w:pPr>
        <w:spacing w:after="0" w:line="360" w:lineRule="auto"/>
        <w:jc w:val="both"/>
        <w:rPr>
          <w:rFonts w:ascii="Times New Roman" w:hAnsi="Times New Roman" w:cs="Times New Roman"/>
          <w:sz w:val="28"/>
          <w:szCs w:val="28"/>
          <w:u w:val="single"/>
          <w:lang w:eastAsia="ru-RU"/>
        </w:rPr>
      </w:pPr>
      <w:r w:rsidRPr="00647036">
        <w:rPr>
          <w:rFonts w:ascii="Times New Roman" w:hAnsi="Times New Roman" w:cs="Times New Roman"/>
          <w:sz w:val="28"/>
          <w:szCs w:val="28"/>
          <w:lang w:eastAsia="ru-RU"/>
        </w:rPr>
        <w:tab/>
      </w:r>
      <w:r w:rsidRPr="00647036">
        <w:rPr>
          <w:rFonts w:ascii="Times New Roman" w:hAnsi="Times New Roman" w:cs="Times New Roman"/>
          <w:sz w:val="28"/>
          <w:szCs w:val="28"/>
          <w:u w:val="single"/>
          <w:lang w:eastAsia="ru-RU"/>
        </w:rPr>
        <w:t>Ответы слушателей.</w:t>
      </w:r>
    </w:p>
    <w:p w14:paraId="45160EB4" w14:textId="415BA3BA" w:rsidR="007B4E68" w:rsidRPr="00647036" w:rsidRDefault="005357B0" w:rsidP="00860076">
      <w:pPr>
        <w:spacing w:after="0" w:line="360" w:lineRule="auto"/>
        <w:jc w:val="both"/>
        <w:rPr>
          <w:rFonts w:ascii="Times New Roman" w:hAnsi="Times New Roman" w:cs="Times New Roman"/>
          <w:b/>
          <w:bCs/>
          <w:sz w:val="28"/>
          <w:szCs w:val="28"/>
          <w:lang w:eastAsia="ru-RU"/>
        </w:rPr>
      </w:pPr>
      <w:r w:rsidRPr="00647036">
        <w:rPr>
          <w:rFonts w:ascii="Times New Roman" w:hAnsi="Times New Roman" w:cs="Times New Roman"/>
          <w:b/>
          <w:sz w:val="28"/>
          <w:szCs w:val="28"/>
        </w:rPr>
        <w:t>Преподаватель</w:t>
      </w:r>
      <w:r w:rsidR="005F635A" w:rsidRPr="00647036">
        <w:rPr>
          <w:rFonts w:ascii="Times New Roman" w:hAnsi="Times New Roman" w:cs="Times New Roman"/>
          <w:b/>
          <w:sz w:val="28"/>
          <w:szCs w:val="28"/>
        </w:rPr>
        <w:t xml:space="preserve"> автошколы</w:t>
      </w:r>
      <w:r w:rsidRPr="00647036">
        <w:rPr>
          <w:rFonts w:ascii="Times New Roman" w:hAnsi="Times New Roman" w:cs="Times New Roman"/>
          <w:b/>
          <w:sz w:val="28"/>
          <w:szCs w:val="28"/>
        </w:rPr>
        <w:t xml:space="preserve"> (сторонний лектор)</w:t>
      </w:r>
      <w:r w:rsidR="005F635A" w:rsidRPr="00647036">
        <w:rPr>
          <w:rFonts w:ascii="Times New Roman" w:hAnsi="Times New Roman" w:cs="Times New Roman"/>
          <w:b/>
          <w:sz w:val="28"/>
          <w:szCs w:val="28"/>
        </w:rPr>
        <w:t xml:space="preserve"> </w:t>
      </w:r>
      <w:r w:rsidR="005F635A" w:rsidRPr="00647036">
        <w:rPr>
          <w:rFonts w:ascii="Times New Roman" w:hAnsi="Times New Roman" w:cs="Times New Roman"/>
          <w:i/>
          <w:iCs/>
          <w:sz w:val="28"/>
          <w:szCs w:val="28"/>
          <w:lang w:eastAsia="ru-RU"/>
        </w:rPr>
        <w:t>(выслушав ответы слушателей)</w:t>
      </w:r>
      <w:r w:rsidR="008A542A" w:rsidRPr="00647036">
        <w:rPr>
          <w:rFonts w:ascii="Times New Roman" w:hAnsi="Times New Roman" w:cs="Times New Roman"/>
          <w:i/>
          <w:iCs/>
          <w:sz w:val="28"/>
          <w:szCs w:val="28"/>
          <w:lang w:eastAsia="ru-RU"/>
        </w:rPr>
        <w:t>:</w:t>
      </w:r>
      <w:r w:rsidR="005F635A" w:rsidRPr="00647036">
        <w:rPr>
          <w:rFonts w:ascii="Times New Roman" w:hAnsi="Times New Roman" w:cs="Times New Roman"/>
          <w:sz w:val="28"/>
          <w:szCs w:val="28"/>
          <w:lang w:eastAsia="ru-RU"/>
        </w:rPr>
        <w:t xml:space="preserve"> </w:t>
      </w:r>
      <w:r w:rsidR="00860076" w:rsidRPr="00647036">
        <w:rPr>
          <w:rFonts w:ascii="Times New Roman" w:hAnsi="Times New Roman" w:cs="Times New Roman"/>
          <w:b/>
          <w:bCs/>
          <w:sz w:val="28"/>
          <w:szCs w:val="28"/>
          <w:lang w:eastAsia="ru-RU"/>
        </w:rPr>
        <w:t xml:space="preserve">(слайд 1 – </w:t>
      </w:r>
      <w:r w:rsidR="00860076" w:rsidRPr="00647036">
        <w:rPr>
          <w:rFonts w:ascii="Times New Roman" w:hAnsi="Times New Roman" w:cs="Times New Roman"/>
          <w:i/>
          <w:iCs/>
          <w:sz w:val="28"/>
          <w:szCs w:val="28"/>
          <w:lang w:eastAsia="ru-RU"/>
        </w:rPr>
        <w:t>предваряя презентацию, педагог просит обратить внимание на появляющиеся слайды</w:t>
      </w:r>
      <w:r w:rsidR="00860076" w:rsidRPr="00647036">
        <w:rPr>
          <w:rFonts w:ascii="Times New Roman" w:hAnsi="Times New Roman" w:cs="Times New Roman"/>
          <w:b/>
          <w:bCs/>
          <w:sz w:val="28"/>
          <w:szCs w:val="28"/>
          <w:lang w:eastAsia="ru-RU"/>
        </w:rPr>
        <w:t xml:space="preserve">) </w:t>
      </w:r>
      <w:r w:rsidR="005F635A" w:rsidRPr="00647036">
        <w:rPr>
          <w:rFonts w:ascii="Times New Roman" w:hAnsi="Times New Roman" w:cs="Times New Roman"/>
          <w:sz w:val="28"/>
          <w:szCs w:val="28"/>
          <w:lang w:eastAsia="ru-RU"/>
        </w:rPr>
        <w:t xml:space="preserve">Большинство из ваших ответов верны. </w:t>
      </w:r>
      <w:r w:rsidR="00DC121A" w:rsidRPr="00647036">
        <w:rPr>
          <w:rFonts w:ascii="Times New Roman" w:hAnsi="Times New Roman" w:cs="Times New Roman"/>
          <w:b/>
          <w:bCs/>
          <w:sz w:val="28"/>
          <w:szCs w:val="28"/>
          <w:lang w:eastAsia="ru-RU"/>
        </w:rPr>
        <w:t>Моторное масло</w:t>
      </w:r>
      <w:r w:rsidR="00DC121A" w:rsidRPr="00647036">
        <w:rPr>
          <w:rFonts w:ascii="Times New Roman" w:hAnsi="Times New Roman" w:cs="Times New Roman"/>
          <w:sz w:val="28"/>
          <w:szCs w:val="28"/>
          <w:lang w:eastAsia="ru-RU"/>
        </w:rPr>
        <w:t xml:space="preserve"> в современной </w:t>
      </w:r>
      <w:proofErr w:type="spellStart"/>
      <w:r w:rsidR="00DC121A" w:rsidRPr="00647036">
        <w:rPr>
          <w:rFonts w:ascii="Times New Roman" w:hAnsi="Times New Roman" w:cs="Times New Roman"/>
          <w:sz w:val="28"/>
          <w:szCs w:val="28"/>
          <w:lang w:eastAsia="ru-RU"/>
        </w:rPr>
        <w:t>химмотологии</w:t>
      </w:r>
      <w:proofErr w:type="spellEnd"/>
      <w:r w:rsidR="00DC121A" w:rsidRPr="00647036">
        <w:rPr>
          <w:rFonts w:ascii="Times New Roman" w:hAnsi="Times New Roman" w:cs="Times New Roman"/>
          <w:sz w:val="28"/>
          <w:szCs w:val="28"/>
          <w:lang w:eastAsia="ru-RU"/>
        </w:rPr>
        <w:t xml:space="preserve"> рассматривается </w:t>
      </w:r>
      <w:r w:rsidR="00DC121A" w:rsidRPr="00647036">
        <w:rPr>
          <w:rFonts w:ascii="Times New Roman" w:hAnsi="Times New Roman" w:cs="Times New Roman"/>
          <w:b/>
          <w:bCs/>
          <w:sz w:val="28"/>
          <w:szCs w:val="28"/>
          <w:lang w:eastAsia="ru-RU"/>
        </w:rPr>
        <w:t>как элемент конструкции двигателя внутреннего сгорания</w:t>
      </w:r>
      <w:r w:rsidR="00C22F28" w:rsidRPr="00647036">
        <w:rPr>
          <w:rStyle w:val="a6"/>
          <w:rFonts w:ascii="Times New Roman" w:hAnsi="Times New Roman" w:cs="Times New Roman"/>
          <w:sz w:val="28"/>
          <w:szCs w:val="28"/>
          <w:lang w:eastAsia="ru-RU"/>
        </w:rPr>
        <w:footnoteReference w:id="1"/>
      </w:r>
      <w:r w:rsidR="00860076" w:rsidRPr="00647036">
        <w:rPr>
          <w:rFonts w:ascii="Times New Roman" w:hAnsi="Times New Roman" w:cs="Times New Roman"/>
          <w:b/>
          <w:bCs/>
          <w:sz w:val="28"/>
          <w:szCs w:val="28"/>
          <w:lang w:eastAsia="ru-RU"/>
        </w:rPr>
        <w:t xml:space="preserve"> (слайд 2)</w:t>
      </w:r>
      <w:r w:rsidR="00C22F28" w:rsidRPr="00647036">
        <w:rPr>
          <w:rFonts w:ascii="Times New Roman" w:hAnsi="Times New Roman" w:cs="Times New Roman"/>
          <w:b/>
          <w:bCs/>
          <w:sz w:val="28"/>
          <w:szCs w:val="28"/>
          <w:lang w:eastAsia="ru-RU"/>
        </w:rPr>
        <w:t xml:space="preserve">. </w:t>
      </w:r>
      <w:r w:rsidR="00C22F28" w:rsidRPr="00647036">
        <w:rPr>
          <w:rFonts w:ascii="Times New Roman" w:hAnsi="Times New Roman" w:cs="Times New Roman"/>
          <w:sz w:val="28"/>
          <w:szCs w:val="28"/>
          <w:lang w:eastAsia="ru-RU"/>
        </w:rPr>
        <w:t xml:space="preserve">Оно </w:t>
      </w:r>
      <w:r w:rsidR="007B4E68" w:rsidRPr="00647036">
        <w:rPr>
          <w:rFonts w:ascii="Times New Roman" w:hAnsi="Times New Roman" w:cs="Times New Roman"/>
          <w:sz w:val="28"/>
          <w:szCs w:val="28"/>
          <w:lang w:eastAsia="ru-RU"/>
        </w:rPr>
        <w:t xml:space="preserve">обеспечивает </w:t>
      </w:r>
      <w:r w:rsidR="007B4E68" w:rsidRPr="00647036">
        <w:rPr>
          <w:rFonts w:ascii="Times New Roman" w:hAnsi="Times New Roman" w:cs="Times New Roman"/>
          <w:sz w:val="28"/>
          <w:szCs w:val="28"/>
          <w:lang w:eastAsia="ru-RU"/>
        </w:rPr>
        <w:lastRenderedPageBreak/>
        <w:t xml:space="preserve">смазку всех </w:t>
      </w:r>
      <w:r w:rsidR="00C22F28" w:rsidRPr="00647036">
        <w:rPr>
          <w:rFonts w:ascii="Times New Roman" w:hAnsi="Times New Roman" w:cs="Times New Roman"/>
          <w:sz w:val="28"/>
          <w:szCs w:val="28"/>
          <w:lang w:eastAsia="ru-RU"/>
        </w:rPr>
        <w:t xml:space="preserve">подвижных </w:t>
      </w:r>
      <w:r w:rsidR="007B4E68" w:rsidRPr="00647036">
        <w:rPr>
          <w:rFonts w:ascii="Times New Roman" w:hAnsi="Times New Roman" w:cs="Times New Roman"/>
          <w:sz w:val="28"/>
          <w:szCs w:val="28"/>
          <w:lang w:eastAsia="ru-RU"/>
        </w:rPr>
        <w:t>деталей двигателя, покрывая их защитной пленкой</w:t>
      </w:r>
      <w:r w:rsidR="008A542A" w:rsidRPr="00647036">
        <w:rPr>
          <w:rFonts w:ascii="Times New Roman" w:hAnsi="Times New Roman" w:cs="Times New Roman"/>
          <w:sz w:val="28"/>
          <w:szCs w:val="28"/>
          <w:lang w:eastAsia="ru-RU"/>
        </w:rPr>
        <w:t xml:space="preserve"> и сокращая</w:t>
      </w:r>
      <w:r w:rsidR="007B4E68" w:rsidRPr="00647036">
        <w:rPr>
          <w:rFonts w:ascii="Times New Roman" w:hAnsi="Times New Roman" w:cs="Times New Roman"/>
          <w:sz w:val="28"/>
          <w:szCs w:val="28"/>
          <w:lang w:eastAsia="ru-RU"/>
        </w:rPr>
        <w:t xml:space="preserve"> износ и </w:t>
      </w:r>
      <w:r w:rsidR="00273352">
        <w:rPr>
          <w:rFonts w:ascii="Times New Roman" w:hAnsi="Times New Roman" w:cs="Times New Roman"/>
          <w:sz w:val="28"/>
          <w:szCs w:val="28"/>
          <w:lang w:eastAsia="ru-RU"/>
        </w:rPr>
        <w:t xml:space="preserve">снижая </w:t>
      </w:r>
      <w:r w:rsidR="007B4E68" w:rsidRPr="00647036">
        <w:rPr>
          <w:rFonts w:ascii="Times New Roman" w:hAnsi="Times New Roman" w:cs="Times New Roman"/>
          <w:sz w:val="28"/>
          <w:szCs w:val="28"/>
          <w:lang w:eastAsia="ru-RU"/>
        </w:rPr>
        <w:t>трение</w:t>
      </w:r>
      <w:r w:rsidR="008A542A" w:rsidRPr="00647036">
        <w:rPr>
          <w:rFonts w:ascii="Times New Roman" w:hAnsi="Times New Roman" w:cs="Times New Roman"/>
          <w:sz w:val="28"/>
          <w:szCs w:val="28"/>
          <w:lang w:eastAsia="ru-RU"/>
        </w:rPr>
        <w:t>. С</w:t>
      </w:r>
      <w:r w:rsidR="007B4E68" w:rsidRPr="00647036">
        <w:rPr>
          <w:rFonts w:ascii="Times New Roman" w:hAnsi="Times New Roman" w:cs="Times New Roman"/>
          <w:sz w:val="28"/>
          <w:szCs w:val="28"/>
          <w:lang w:eastAsia="ru-RU"/>
        </w:rPr>
        <w:t>ледовательно</w:t>
      </w:r>
      <w:r w:rsidR="008A542A" w:rsidRPr="00647036">
        <w:rPr>
          <w:rFonts w:ascii="Times New Roman" w:hAnsi="Times New Roman" w:cs="Times New Roman"/>
          <w:sz w:val="28"/>
          <w:szCs w:val="28"/>
          <w:lang w:eastAsia="ru-RU"/>
        </w:rPr>
        <w:t xml:space="preserve">, большее количество </w:t>
      </w:r>
      <w:r w:rsidR="007B4E68" w:rsidRPr="00647036">
        <w:rPr>
          <w:rFonts w:ascii="Times New Roman" w:hAnsi="Times New Roman" w:cs="Times New Roman"/>
          <w:sz w:val="28"/>
          <w:szCs w:val="28"/>
          <w:lang w:eastAsia="ru-RU"/>
        </w:rPr>
        <w:t xml:space="preserve">энергии </w:t>
      </w:r>
      <w:r w:rsidR="006D0D26" w:rsidRPr="00647036">
        <w:rPr>
          <w:rFonts w:ascii="Times New Roman" w:hAnsi="Times New Roman" w:cs="Times New Roman"/>
          <w:sz w:val="28"/>
          <w:szCs w:val="28"/>
          <w:lang w:eastAsia="ru-RU"/>
        </w:rPr>
        <w:t xml:space="preserve">сохраняется и </w:t>
      </w:r>
      <w:r w:rsidR="007B4E68" w:rsidRPr="00647036">
        <w:rPr>
          <w:rFonts w:ascii="Times New Roman" w:hAnsi="Times New Roman" w:cs="Times New Roman"/>
          <w:sz w:val="28"/>
          <w:szCs w:val="28"/>
          <w:lang w:eastAsia="ru-RU"/>
        </w:rPr>
        <w:t xml:space="preserve">передается </w:t>
      </w:r>
      <w:r w:rsidR="006D0D26" w:rsidRPr="00647036">
        <w:rPr>
          <w:rFonts w:ascii="Times New Roman" w:hAnsi="Times New Roman" w:cs="Times New Roman"/>
          <w:sz w:val="28"/>
          <w:szCs w:val="28"/>
          <w:lang w:eastAsia="ru-RU"/>
        </w:rPr>
        <w:t>колесам</w:t>
      </w:r>
      <w:r w:rsidR="008A542A" w:rsidRPr="00647036">
        <w:rPr>
          <w:rFonts w:ascii="Times New Roman" w:hAnsi="Times New Roman" w:cs="Times New Roman"/>
          <w:sz w:val="28"/>
          <w:szCs w:val="28"/>
          <w:lang w:eastAsia="ru-RU"/>
        </w:rPr>
        <w:t xml:space="preserve"> транспортного средства</w:t>
      </w:r>
      <w:r w:rsidR="007B4E68" w:rsidRPr="00647036">
        <w:rPr>
          <w:rFonts w:ascii="Times New Roman" w:hAnsi="Times New Roman" w:cs="Times New Roman"/>
          <w:sz w:val="28"/>
          <w:szCs w:val="28"/>
          <w:lang w:eastAsia="ru-RU"/>
        </w:rPr>
        <w:t>. Также</w:t>
      </w:r>
      <w:r w:rsidR="008A542A" w:rsidRPr="00647036">
        <w:rPr>
          <w:rFonts w:ascii="Times New Roman" w:hAnsi="Times New Roman" w:cs="Times New Roman"/>
          <w:sz w:val="28"/>
          <w:szCs w:val="28"/>
          <w:lang w:eastAsia="ru-RU"/>
        </w:rPr>
        <w:t xml:space="preserve"> моторное масло </w:t>
      </w:r>
      <w:r w:rsidR="00273352">
        <w:rPr>
          <w:rFonts w:ascii="Times New Roman" w:hAnsi="Times New Roman" w:cs="Times New Roman"/>
          <w:sz w:val="28"/>
          <w:szCs w:val="28"/>
          <w:lang w:eastAsia="ru-RU"/>
        </w:rPr>
        <w:t xml:space="preserve">очищает и </w:t>
      </w:r>
      <w:r w:rsidR="007B4E68" w:rsidRPr="00647036">
        <w:rPr>
          <w:rFonts w:ascii="Times New Roman" w:hAnsi="Times New Roman" w:cs="Times New Roman"/>
          <w:sz w:val="28"/>
          <w:szCs w:val="28"/>
          <w:lang w:eastAsia="ru-RU"/>
        </w:rPr>
        <w:t xml:space="preserve">предохраняет детали двигателя от грязи, вредных отложений и от коррозии. </w:t>
      </w:r>
      <w:r w:rsidR="00D659D6" w:rsidRPr="00647036">
        <w:rPr>
          <w:rFonts w:ascii="Times New Roman" w:hAnsi="Times New Roman" w:cs="Times New Roman"/>
          <w:sz w:val="28"/>
          <w:szCs w:val="28"/>
          <w:lang w:eastAsia="ru-RU"/>
        </w:rPr>
        <w:t xml:space="preserve">Иными словами, </w:t>
      </w:r>
      <w:r w:rsidR="007B4E68" w:rsidRPr="00647036">
        <w:rPr>
          <w:rFonts w:ascii="Times New Roman" w:hAnsi="Times New Roman" w:cs="Times New Roman"/>
          <w:sz w:val="28"/>
          <w:szCs w:val="28"/>
          <w:lang w:eastAsia="ru-RU"/>
        </w:rPr>
        <w:t xml:space="preserve">масло </w:t>
      </w:r>
      <w:r w:rsidR="00D659D6" w:rsidRPr="00647036">
        <w:rPr>
          <w:rFonts w:ascii="Times New Roman" w:hAnsi="Times New Roman" w:cs="Times New Roman"/>
          <w:sz w:val="28"/>
          <w:szCs w:val="28"/>
          <w:lang w:eastAsia="ru-RU"/>
        </w:rPr>
        <w:t>«</w:t>
      </w:r>
      <w:r w:rsidR="007B4E68" w:rsidRPr="00647036">
        <w:rPr>
          <w:rFonts w:ascii="Times New Roman" w:hAnsi="Times New Roman" w:cs="Times New Roman"/>
          <w:sz w:val="28"/>
          <w:szCs w:val="28"/>
          <w:lang w:eastAsia="ru-RU"/>
        </w:rPr>
        <w:t>освежает</w:t>
      </w:r>
      <w:r w:rsidR="00D659D6" w:rsidRPr="00647036">
        <w:rPr>
          <w:rFonts w:ascii="Times New Roman" w:hAnsi="Times New Roman" w:cs="Times New Roman"/>
          <w:sz w:val="28"/>
          <w:szCs w:val="28"/>
          <w:lang w:eastAsia="ru-RU"/>
        </w:rPr>
        <w:t>»</w:t>
      </w:r>
      <w:r w:rsidR="007B4E68" w:rsidRPr="00647036">
        <w:rPr>
          <w:rFonts w:ascii="Times New Roman" w:hAnsi="Times New Roman" w:cs="Times New Roman"/>
          <w:sz w:val="28"/>
          <w:szCs w:val="28"/>
          <w:lang w:eastAsia="ru-RU"/>
        </w:rPr>
        <w:t xml:space="preserve"> двигатель, отводя излишнее тепло от камеры сгорания и передает его вниз, на поддон картера</w:t>
      </w:r>
      <w:r w:rsidR="008A542A" w:rsidRPr="00647036">
        <w:rPr>
          <w:rFonts w:ascii="Times New Roman" w:hAnsi="Times New Roman" w:cs="Times New Roman"/>
          <w:sz w:val="28"/>
          <w:szCs w:val="28"/>
          <w:lang w:eastAsia="ru-RU"/>
        </w:rPr>
        <w:t xml:space="preserve"> (основная корпусная деталь двигателя).</w:t>
      </w:r>
      <w:r w:rsidR="00711952" w:rsidRPr="00647036">
        <w:t xml:space="preserve"> </w:t>
      </w:r>
      <w:r w:rsidR="00711952" w:rsidRPr="00647036">
        <w:rPr>
          <w:rFonts w:ascii="Times New Roman" w:hAnsi="Times New Roman" w:cs="Times New Roman"/>
          <w:sz w:val="28"/>
          <w:szCs w:val="28"/>
          <w:lang w:eastAsia="ru-RU"/>
        </w:rPr>
        <w:t>Если не использовать моторное масло или пользоваться некачественным, механизмы будут изнашиваться быстрее.</w:t>
      </w:r>
    </w:p>
    <w:p w14:paraId="268FD661" w14:textId="2BB3F780" w:rsidR="006D0D26" w:rsidRPr="00647036" w:rsidRDefault="00D659D6" w:rsidP="006D0D26">
      <w:pPr>
        <w:spacing w:after="0" w:line="360" w:lineRule="auto"/>
        <w:ind w:firstLine="851"/>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Как </w:t>
      </w:r>
      <w:r w:rsidR="006D0D26" w:rsidRPr="00647036">
        <w:rPr>
          <w:rFonts w:ascii="Times New Roman" w:hAnsi="Times New Roman" w:cs="Times New Roman"/>
          <w:sz w:val="28"/>
          <w:szCs w:val="28"/>
          <w:lang w:eastAsia="ru-RU"/>
        </w:rPr>
        <w:t xml:space="preserve">сделать так, чтобы «сердце» автомобиля – двигатель – работал без перебоев? Какими правилами руководствоваться при подборе моторного масла? Что такое </w:t>
      </w:r>
      <w:r w:rsidR="007B4E68" w:rsidRPr="00647036">
        <w:rPr>
          <w:rFonts w:ascii="Times New Roman" w:hAnsi="Times New Roman" w:cs="Times New Roman"/>
          <w:sz w:val="28"/>
          <w:szCs w:val="28"/>
          <w:lang w:eastAsia="ru-RU"/>
        </w:rPr>
        <w:t>класс</w:t>
      </w:r>
      <w:r w:rsidR="006D0D26" w:rsidRPr="00647036">
        <w:rPr>
          <w:rFonts w:ascii="Times New Roman" w:hAnsi="Times New Roman" w:cs="Times New Roman"/>
          <w:sz w:val="28"/>
          <w:szCs w:val="28"/>
          <w:lang w:eastAsia="ru-RU"/>
        </w:rPr>
        <w:t>ы</w:t>
      </w:r>
      <w:r w:rsidR="007B4E68" w:rsidRPr="00647036">
        <w:rPr>
          <w:rFonts w:ascii="Times New Roman" w:hAnsi="Times New Roman" w:cs="Times New Roman"/>
          <w:sz w:val="28"/>
          <w:szCs w:val="28"/>
          <w:lang w:eastAsia="ru-RU"/>
        </w:rPr>
        <w:t xml:space="preserve"> вязкости</w:t>
      </w:r>
      <w:r w:rsidR="000E0413" w:rsidRPr="00647036">
        <w:rPr>
          <w:rFonts w:ascii="Times New Roman" w:hAnsi="Times New Roman" w:cs="Times New Roman"/>
          <w:sz w:val="28"/>
          <w:szCs w:val="28"/>
          <w:lang w:eastAsia="ru-RU"/>
        </w:rPr>
        <w:t>,</w:t>
      </w:r>
      <w:r w:rsidR="007B4E68" w:rsidRPr="00647036">
        <w:rPr>
          <w:rFonts w:ascii="Times New Roman" w:hAnsi="Times New Roman" w:cs="Times New Roman"/>
          <w:sz w:val="28"/>
          <w:szCs w:val="28"/>
          <w:lang w:eastAsia="ru-RU"/>
        </w:rPr>
        <w:t xml:space="preserve"> и </w:t>
      </w:r>
      <w:r w:rsidR="006D0D26" w:rsidRPr="00647036">
        <w:rPr>
          <w:rFonts w:ascii="Times New Roman" w:hAnsi="Times New Roman" w:cs="Times New Roman"/>
          <w:sz w:val="28"/>
          <w:szCs w:val="28"/>
          <w:lang w:eastAsia="ru-RU"/>
        </w:rPr>
        <w:t xml:space="preserve">какие </w:t>
      </w:r>
      <w:r w:rsidR="007B4E68" w:rsidRPr="00647036">
        <w:rPr>
          <w:rFonts w:ascii="Times New Roman" w:hAnsi="Times New Roman" w:cs="Times New Roman"/>
          <w:sz w:val="28"/>
          <w:szCs w:val="28"/>
          <w:lang w:eastAsia="ru-RU"/>
        </w:rPr>
        <w:t>интервал</w:t>
      </w:r>
      <w:r w:rsidR="006D0D26" w:rsidRPr="00647036">
        <w:rPr>
          <w:rFonts w:ascii="Times New Roman" w:hAnsi="Times New Roman" w:cs="Times New Roman"/>
          <w:sz w:val="28"/>
          <w:szCs w:val="28"/>
          <w:lang w:eastAsia="ru-RU"/>
        </w:rPr>
        <w:t xml:space="preserve">ы </w:t>
      </w:r>
      <w:r w:rsidR="007B4E68" w:rsidRPr="00647036">
        <w:rPr>
          <w:rFonts w:ascii="Times New Roman" w:hAnsi="Times New Roman" w:cs="Times New Roman"/>
          <w:sz w:val="28"/>
          <w:szCs w:val="28"/>
          <w:lang w:eastAsia="ru-RU"/>
        </w:rPr>
        <w:t>замены</w:t>
      </w:r>
      <w:r w:rsidR="006D0D26" w:rsidRPr="00647036">
        <w:rPr>
          <w:rFonts w:ascii="Times New Roman" w:hAnsi="Times New Roman" w:cs="Times New Roman"/>
          <w:sz w:val="28"/>
          <w:szCs w:val="28"/>
          <w:lang w:eastAsia="ru-RU"/>
        </w:rPr>
        <w:t xml:space="preserve"> моторного масла следует соблюдать </w:t>
      </w:r>
      <w:r w:rsidR="00711952" w:rsidRPr="00647036">
        <w:rPr>
          <w:rFonts w:ascii="Times New Roman" w:hAnsi="Times New Roman" w:cs="Times New Roman"/>
          <w:sz w:val="28"/>
          <w:szCs w:val="28"/>
          <w:lang w:eastAsia="ru-RU"/>
        </w:rPr>
        <w:t xml:space="preserve">при эксплуатации автомобиля </w:t>
      </w:r>
      <w:r w:rsidR="006D0D26" w:rsidRPr="00647036">
        <w:rPr>
          <w:rFonts w:ascii="Times New Roman" w:hAnsi="Times New Roman" w:cs="Times New Roman"/>
          <w:sz w:val="28"/>
          <w:szCs w:val="28"/>
          <w:lang w:eastAsia="ru-RU"/>
        </w:rPr>
        <w:t xml:space="preserve">– узнаем в ходе сегодняшней лекции. </w:t>
      </w:r>
    </w:p>
    <w:p w14:paraId="0E5A405A" w14:textId="7DF7571B" w:rsidR="00711952" w:rsidRPr="00647036" w:rsidRDefault="00711952" w:rsidP="00711952">
      <w:pPr>
        <w:spacing w:after="0" w:line="360" w:lineRule="auto"/>
        <w:ind w:firstLine="851"/>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Думаю, многие из вас знают, как в общих чертах устроен двигатель внутреннего сгорания. Мы попробуем разобраться в основных принципах его работы и проясним назначение и особенности </w:t>
      </w:r>
      <w:r w:rsidR="00D65197" w:rsidRPr="00647036">
        <w:rPr>
          <w:rFonts w:ascii="Times New Roman" w:hAnsi="Times New Roman" w:cs="Times New Roman"/>
          <w:sz w:val="28"/>
          <w:szCs w:val="28"/>
          <w:lang w:eastAsia="ru-RU"/>
        </w:rPr>
        <w:t>функционирования</w:t>
      </w:r>
      <w:r w:rsidRPr="00647036">
        <w:rPr>
          <w:rFonts w:ascii="Times New Roman" w:hAnsi="Times New Roman" w:cs="Times New Roman"/>
          <w:sz w:val="28"/>
          <w:szCs w:val="28"/>
          <w:lang w:eastAsia="ru-RU"/>
        </w:rPr>
        <w:t xml:space="preserve"> его отдельных деталей.</w:t>
      </w:r>
    </w:p>
    <w:p w14:paraId="0F64CF15" w14:textId="2941F192" w:rsidR="00711952" w:rsidRPr="00647036" w:rsidRDefault="00711952" w:rsidP="00711952">
      <w:pPr>
        <w:spacing w:after="0" w:line="360" w:lineRule="auto"/>
        <w:ind w:firstLine="851"/>
        <w:jc w:val="both"/>
        <w:rPr>
          <w:rFonts w:ascii="Times New Roman" w:hAnsi="Times New Roman" w:cs="Times New Roman"/>
          <w:i/>
          <w:iCs/>
          <w:sz w:val="28"/>
          <w:szCs w:val="28"/>
          <w:lang w:eastAsia="ru-RU"/>
        </w:rPr>
      </w:pPr>
      <w:r w:rsidRPr="00647036">
        <w:rPr>
          <w:rFonts w:ascii="Times New Roman" w:hAnsi="Times New Roman" w:cs="Times New Roman"/>
          <w:b/>
          <w:bCs/>
          <w:sz w:val="28"/>
          <w:szCs w:val="28"/>
          <w:lang w:eastAsia="ru-RU"/>
        </w:rPr>
        <w:t xml:space="preserve">Устройство </w:t>
      </w:r>
      <w:r w:rsidR="004F1630" w:rsidRPr="00647036">
        <w:rPr>
          <w:rFonts w:ascii="Times New Roman" w:hAnsi="Times New Roman" w:cs="Times New Roman"/>
          <w:b/>
          <w:bCs/>
          <w:sz w:val="28"/>
          <w:szCs w:val="28"/>
          <w:lang w:eastAsia="ru-RU"/>
        </w:rPr>
        <w:t xml:space="preserve">двигателя внутреннего сгорания </w:t>
      </w:r>
      <w:r w:rsidR="004F1630" w:rsidRPr="00647036">
        <w:rPr>
          <w:rFonts w:ascii="Times New Roman" w:hAnsi="Times New Roman" w:cs="Times New Roman"/>
          <w:i/>
          <w:iCs/>
          <w:sz w:val="28"/>
          <w:szCs w:val="28"/>
          <w:lang w:eastAsia="ru-RU"/>
        </w:rPr>
        <w:t>(блок, занимающий не более 5-8</w:t>
      </w:r>
      <w:r w:rsidR="00DD4A2A" w:rsidRPr="00647036">
        <w:rPr>
          <w:rFonts w:ascii="Times New Roman" w:hAnsi="Times New Roman" w:cs="Times New Roman"/>
          <w:i/>
          <w:iCs/>
          <w:sz w:val="28"/>
          <w:szCs w:val="28"/>
          <w:lang w:eastAsia="ru-RU"/>
        </w:rPr>
        <w:t xml:space="preserve"> минут от </w:t>
      </w:r>
      <w:r w:rsidR="004F1630" w:rsidRPr="00647036">
        <w:rPr>
          <w:rFonts w:ascii="Times New Roman" w:hAnsi="Times New Roman" w:cs="Times New Roman"/>
          <w:i/>
          <w:iCs/>
          <w:sz w:val="28"/>
          <w:szCs w:val="28"/>
          <w:lang w:eastAsia="ru-RU"/>
        </w:rPr>
        <w:t xml:space="preserve">всей </w:t>
      </w:r>
      <w:r w:rsidR="00DD4A2A" w:rsidRPr="00647036">
        <w:rPr>
          <w:rFonts w:ascii="Times New Roman" w:hAnsi="Times New Roman" w:cs="Times New Roman"/>
          <w:i/>
          <w:iCs/>
          <w:sz w:val="28"/>
          <w:szCs w:val="28"/>
          <w:lang w:eastAsia="ru-RU"/>
        </w:rPr>
        <w:t>продолжительности лекции)</w:t>
      </w:r>
      <w:r w:rsidR="00860076" w:rsidRPr="00647036">
        <w:rPr>
          <w:rFonts w:ascii="Times New Roman" w:hAnsi="Times New Roman" w:cs="Times New Roman"/>
          <w:i/>
          <w:iCs/>
          <w:sz w:val="28"/>
          <w:szCs w:val="28"/>
          <w:lang w:eastAsia="ru-RU"/>
        </w:rPr>
        <w:t xml:space="preserve"> </w:t>
      </w:r>
      <w:r w:rsidR="00860076" w:rsidRPr="00647036">
        <w:rPr>
          <w:rFonts w:ascii="Times New Roman" w:hAnsi="Times New Roman" w:cs="Times New Roman"/>
          <w:b/>
          <w:bCs/>
          <w:sz w:val="28"/>
          <w:szCs w:val="28"/>
          <w:lang w:eastAsia="ru-RU"/>
        </w:rPr>
        <w:t>(слайд 3).</w:t>
      </w:r>
    </w:p>
    <w:p w14:paraId="2C4488EF" w14:textId="496E2F9A" w:rsidR="00303358" w:rsidRPr="00647036" w:rsidRDefault="00303358" w:rsidP="00196BC5">
      <w:pPr>
        <w:spacing w:after="0" w:line="360" w:lineRule="auto"/>
        <w:ind w:firstLine="709"/>
        <w:jc w:val="both"/>
        <w:rPr>
          <w:rFonts w:ascii="Times New Roman" w:hAnsi="Times New Roman" w:cs="Times New Roman"/>
          <w:i/>
          <w:iCs/>
          <w:sz w:val="28"/>
          <w:szCs w:val="28"/>
          <w:lang w:eastAsia="ru-RU"/>
        </w:rPr>
      </w:pPr>
      <w:r w:rsidRPr="00647036">
        <w:rPr>
          <w:rFonts w:ascii="Times New Roman" w:hAnsi="Times New Roman" w:cs="Times New Roman"/>
          <w:b/>
          <w:bCs/>
          <w:sz w:val="28"/>
          <w:szCs w:val="28"/>
          <w:lang w:eastAsia="ru-RU"/>
        </w:rPr>
        <w:t>Двигатель внутреннего сгорания (ДВС)</w:t>
      </w:r>
      <w:r w:rsidRPr="00647036">
        <w:rPr>
          <w:rFonts w:ascii="Times New Roman" w:hAnsi="Times New Roman" w:cs="Times New Roman"/>
          <w:sz w:val="28"/>
          <w:szCs w:val="28"/>
          <w:lang w:eastAsia="ru-RU"/>
        </w:rPr>
        <w:t xml:space="preserve"> — </w:t>
      </w:r>
      <w:r w:rsidR="00196BC5" w:rsidRPr="00647036">
        <w:rPr>
          <w:rFonts w:ascii="Times New Roman" w:hAnsi="Times New Roman" w:cs="Times New Roman"/>
          <w:sz w:val="28"/>
          <w:szCs w:val="28"/>
          <w:lang w:eastAsia="ru-RU"/>
        </w:rPr>
        <w:t>наиболее</w:t>
      </w:r>
      <w:r w:rsidRPr="00647036">
        <w:rPr>
          <w:rFonts w:ascii="Times New Roman" w:hAnsi="Times New Roman" w:cs="Times New Roman"/>
          <w:sz w:val="28"/>
          <w:szCs w:val="28"/>
          <w:lang w:eastAsia="ru-RU"/>
        </w:rPr>
        <w:t xml:space="preserve"> распростран</w:t>
      </w:r>
      <w:r w:rsidR="00196BC5" w:rsidRPr="00647036">
        <w:rPr>
          <w:rFonts w:ascii="Times New Roman" w:hAnsi="Times New Roman" w:cs="Times New Roman"/>
          <w:sz w:val="28"/>
          <w:szCs w:val="28"/>
          <w:lang w:eastAsia="ru-RU"/>
        </w:rPr>
        <w:t>е</w:t>
      </w:r>
      <w:r w:rsidRPr="00647036">
        <w:rPr>
          <w:rFonts w:ascii="Times New Roman" w:hAnsi="Times New Roman" w:cs="Times New Roman"/>
          <w:sz w:val="28"/>
          <w:szCs w:val="28"/>
          <w:lang w:eastAsia="ru-RU"/>
        </w:rPr>
        <w:t xml:space="preserve">нный тип двигателя из всех, которые устанавливают на автомобили сегодня. Современный двигатель внутреннего сгорания состоит из тысячи деталей, но </w:t>
      </w:r>
      <w:r w:rsidRPr="00647036">
        <w:rPr>
          <w:rFonts w:ascii="Times New Roman" w:hAnsi="Times New Roman" w:cs="Times New Roman"/>
          <w:i/>
          <w:iCs/>
          <w:sz w:val="28"/>
          <w:szCs w:val="28"/>
          <w:lang w:eastAsia="ru-RU"/>
        </w:rPr>
        <w:t>базовый принцип его работы очень прост.</w:t>
      </w:r>
    </w:p>
    <w:p w14:paraId="5C460ADF" w14:textId="5F1EBF1A" w:rsidR="00303358" w:rsidRPr="00647036" w:rsidRDefault="00303358" w:rsidP="00196BC5">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В большинстве легковых автомобилей устанавливают двигатели, работающие по </w:t>
      </w:r>
      <w:r w:rsidRPr="00647036">
        <w:rPr>
          <w:rFonts w:ascii="Times New Roman" w:hAnsi="Times New Roman" w:cs="Times New Roman"/>
          <w:b/>
          <w:sz w:val="28"/>
          <w:szCs w:val="28"/>
          <w:lang w:eastAsia="ru-RU"/>
        </w:rPr>
        <w:t>четырехтактному циклу</w:t>
      </w:r>
      <w:r w:rsidRPr="00647036">
        <w:rPr>
          <w:rFonts w:ascii="Times New Roman" w:hAnsi="Times New Roman" w:cs="Times New Roman"/>
          <w:sz w:val="28"/>
          <w:szCs w:val="28"/>
          <w:lang w:eastAsia="ru-RU"/>
        </w:rPr>
        <w:t xml:space="preserve"> — его мы и возьмём за основу.</w:t>
      </w:r>
      <w:r w:rsidR="00196BC5" w:rsidRPr="00647036">
        <w:rPr>
          <w:rFonts w:ascii="Times New Roman" w:hAnsi="Times New Roman" w:cs="Times New Roman"/>
          <w:sz w:val="28"/>
          <w:szCs w:val="28"/>
          <w:lang w:eastAsia="ru-RU"/>
        </w:rPr>
        <w:t xml:space="preserve"> Основные детали двигателя такого типа можно увидеть на рисунке (</w:t>
      </w:r>
      <w:r w:rsidR="009A2B99" w:rsidRPr="00647036">
        <w:rPr>
          <w:rFonts w:ascii="Times New Roman" w:hAnsi="Times New Roman" w:cs="Times New Roman"/>
          <w:sz w:val="28"/>
          <w:szCs w:val="28"/>
          <w:lang w:eastAsia="ru-RU"/>
        </w:rPr>
        <w:t xml:space="preserve">см. </w:t>
      </w:r>
      <w:r w:rsidR="00196BC5" w:rsidRPr="00647036">
        <w:rPr>
          <w:rFonts w:ascii="Times New Roman" w:hAnsi="Times New Roman" w:cs="Times New Roman"/>
          <w:sz w:val="28"/>
          <w:szCs w:val="28"/>
          <w:lang w:eastAsia="ru-RU"/>
        </w:rPr>
        <w:t xml:space="preserve">рис.1, </w:t>
      </w:r>
      <w:r w:rsidR="00196BC5" w:rsidRPr="00647036">
        <w:rPr>
          <w:rFonts w:ascii="Times New Roman" w:hAnsi="Times New Roman" w:cs="Times New Roman"/>
          <w:i/>
          <w:iCs/>
          <w:sz w:val="28"/>
          <w:szCs w:val="28"/>
          <w:lang w:eastAsia="ru-RU"/>
        </w:rPr>
        <w:t>преподаватель обращает внимание слушателей на экран, где транслируется презентация</w:t>
      </w:r>
      <w:r w:rsidR="00196BC5" w:rsidRPr="00647036">
        <w:rPr>
          <w:rFonts w:ascii="Times New Roman" w:hAnsi="Times New Roman" w:cs="Times New Roman"/>
          <w:sz w:val="28"/>
          <w:szCs w:val="28"/>
          <w:lang w:eastAsia="ru-RU"/>
        </w:rPr>
        <w:t xml:space="preserve">). </w:t>
      </w:r>
    </w:p>
    <w:p w14:paraId="061BE2E2" w14:textId="25658ACF" w:rsidR="00303358" w:rsidRPr="00647036" w:rsidRDefault="00196BC5" w:rsidP="00196BC5">
      <w:pPr>
        <w:spacing w:after="0" w:line="360" w:lineRule="auto"/>
        <w:jc w:val="center"/>
        <w:rPr>
          <w:rFonts w:ascii="Times New Roman" w:hAnsi="Times New Roman" w:cs="Times New Roman"/>
          <w:sz w:val="28"/>
          <w:szCs w:val="28"/>
          <w:lang w:eastAsia="ru-RU"/>
        </w:rPr>
      </w:pPr>
      <w:r w:rsidRPr="00647036">
        <w:rPr>
          <w:noProof/>
          <w:lang w:eastAsia="ru-RU"/>
        </w:rPr>
        <w:lastRenderedPageBreak/>
        <w:drawing>
          <wp:inline distT="0" distB="0" distL="0" distR="0" wp14:anchorId="2B9F06A4" wp14:editId="444BB678">
            <wp:extent cx="6070318" cy="3438525"/>
            <wp:effectExtent l="0" t="0" r="698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061" cy="3466135"/>
                    </a:xfrm>
                    <a:prstGeom prst="rect">
                      <a:avLst/>
                    </a:prstGeom>
                    <a:noFill/>
                    <a:ln>
                      <a:noFill/>
                    </a:ln>
                  </pic:spPr>
                </pic:pic>
              </a:graphicData>
            </a:graphic>
          </wp:inline>
        </w:drawing>
      </w:r>
    </w:p>
    <w:p w14:paraId="499F0248" w14:textId="0C6BE9B6" w:rsidR="00603AC7" w:rsidRPr="00647036" w:rsidRDefault="009A2B99" w:rsidP="004210AC">
      <w:pPr>
        <w:spacing w:after="0" w:line="360" w:lineRule="auto"/>
        <w:jc w:val="both"/>
        <w:rPr>
          <w:rFonts w:ascii="Times New Roman" w:hAnsi="Times New Roman" w:cs="Times New Roman"/>
          <w:i/>
          <w:iCs/>
          <w:sz w:val="28"/>
          <w:szCs w:val="28"/>
          <w:lang w:eastAsia="ru-RU"/>
        </w:rPr>
      </w:pPr>
      <w:r w:rsidRPr="00647036">
        <w:rPr>
          <w:rFonts w:ascii="Times New Roman" w:hAnsi="Times New Roman" w:cs="Times New Roman"/>
          <w:i/>
          <w:iCs/>
          <w:sz w:val="28"/>
          <w:szCs w:val="28"/>
          <w:lang w:eastAsia="ru-RU"/>
        </w:rPr>
        <w:t xml:space="preserve"> </w:t>
      </w:r>
      <w:r w:rsidR="00603AC7" w:rsidRPr="00647036">
        <w:rPr>
          <w:rFonts w:ascii="Times New Roman" w:hAnsi="Times New Roman" w:cs="Times New Roman"/>
          <w:i/>
          <w:iCs/>
          <w:sz w:val="28"/>
          <w:szCs w:val="28"/>
          <w:lang w:eastAsia="ru-RU"/>
        </w:rPr>
        <w:t>(информация должна подаваться так, чтобы не «перегружать» содержательную часть лекции, исключая сложные термины и недоступные для понимания технологические аспекты описываемых процессов).</w:t>
      </w:r>
    </w:p>
    <w:p w14:paraId="33AE5497" w14:textId="7E277880" w:rsidR="00603AC7" w:rsidRPr="00647036" w:rsidRDefault="009A2B99" w:rsidP="00603AC7">
      <w:pPr>
        <w:spacing w:after="0" w:line="360" w:lineRule="auto"/>
        <w:ind w:firstLine="360"/>
        <w:jc w:val="both"/>
        <w:rPr>
          <w:rFonts w:ascii="Times New Roman" w:hAnsi="Times New Roman" w:cs="Times New Roman"/>
          <w:i/>
          <w:iCs/>
          <w:sz w:val="28"/>
          <w:szCs w:val="28"/>
          <w:lang w:eastAsia="ru-RU"/>
        </w:rPr>
      </w:pPr>
      <w:r w:rsidRPr="00647036">
        <w:rPr>
          <w:rFonts w:ascii="Times New Roman" w:hAnsi="Times New Roman" w:cs="Times New Roman"/>
          <w:sz w:val="28"/>
          <w:szCs w:val="28"/>
          <w:lang w:eastAsia="ru-RU"/>
        </w:rPr>
        <w:t xml:space="preserve">Совокупность процессов впуска, сжатия, сгорания, расширения и выпуска рабочего тела образует </w:t>
      </w:r>
      <w:r w:rsidRPr="00647036">
        <w:rPr>
          <w:rFonts w:ascii="Times New Roman" w:hAnsi="Times New Roman" w:cs="Times New Roman"/>
          <w:b/>
          <w:bCs/>
          <w:sz w:val="28"/>
          <w:szCs w:val="28"/>
          <w:lang w:eastAsia="ru-RU"/>
        </w:rPr>
        <w:t>рабочий цикл двигателя.</w:t>
      </w:r>
      <w:r w:rsidR="00603AC7" w:rsidRPr="00647036">
        <w:rPr>
          <w:rFonts w:ascii="Times New Roman" w:hAnsi="Times New Roman" w:cs="Times New Roman"/>
          <w:i/>
          <w:iCs/>
          <w:sz w:val="28"/>
          <w:szCs w:val="28"/>
          <w:lang w:eastAsia="ru-RU"/>
        </w:rPr>
        <w:t xml:space="preserve"> </w:t>
      </w:r>
    </w:p>
    <w:p w14:paraId="2DA7BF20" w14:textId="50FF1BE9" w:rsidR="00FD31CB" w:rsidRPr="00647036" w:rsidRDefault="009A2B99" w:rsidP="00FD31CB">
      <w:pPr>
        <w:pStyle w:val="a9"/>
        <w:numPr>
          <w:ilvl w:val="0"/>
          <w:numId w:val="19"/>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Впуск (1 такт):</w:t>
      </w:r>
      <w:r w:rsidR="00FD31CB" w:rsidRPr="00647036">
        <w:rPr>
          <w:rFonts w:ascii="Times New Roman" w:hAnsi="Times New Roman" w:cs="Times New Roman"/>
          <w:sz w:val="28"/>
          <w:szCs w:val="28"/>
          <w:lang w:eastAsia="ru-RU"/>
        </w:rPr>
        <w:t xml:space="preserve"> </w:t>
      </w:r>
      <w:proofErr w:type="gramStart"/>
      <w:r w:rsidR="00F612D1" w:rsidRPr="00647036">
        <w:rPr>
          <w:rFonts w:ascii="Times New Roman" w:hAnsi="Times New Roman" w:cs="Times New Roman"/>
          <w:sz w:val="28"/>
          <w:szCs w:val="28"/>
          <w:lang w:eastAsia="ru-RU"/>
        </w:rPr>
        <w:t>топливо-воздушная</w:t>
      </w:r>
      <w:proofErr w:type="gramEnd"/>
      <w:r w:rsidR="00F612D1" w:rsidRPr="00647036">
        <w:rPr>
          <w:rFonts w:ascii="Times New Roman" w:hAnsi="Times New Roman" w:cs="Times New Roman"/>
          <w:sz w:val="28"/>
          <w:szCs w:val="28"/>
          <w:lang w:eastAsia="ru-RU"/>
        </w:rPr>
        <w:t xml:space="preserve"> смесь </w:t>
      </w:r>
      <w:r w:rsidR="002E4463" w:rsidRPr="00647036">
        <w:rPr>
          <w:rFonts w:ascii="Times New Roman" w:hAnsi="Times New Roman" w:cs="Times New Roman"/>
          <w:sz w:val="28"/>
          <w:szCs w:val="28"/>
          <w:lang w:eastAsia="ru-RU"/>
        </w:rPr>
        <w:t>через</w:t>
      </w:r>
      <w:r w:rsidR="00F612D1" w:rsidRPr="00647036">
        <w:rPr>
          <w:rFonts w:ascii="Times New Roman" w:hAnsi="Times New Roman" w:cs="Times New Roman"/>
          <w:sz w:val="28"/>
          <w:szCs w:val="28"/>
          <w:lang w:eastAsia="ru-RU"/>
        </w:rPr>
        <w:t xml:space="preserve"> впускной</w:t>
      </w:r>
      <w:r w:rsidR="002E4463" w:rsidRPr="00647036">
        <w:rPr>
          <w:rFonts w:ascii="Times New Roman" w:hAnsi="Times New Roman" w:cs="Times New Roman"/>
          <w:sz w:val="28"/>
          <w:szCs w:val="28"/>
          <w:lang w:eastAsia="ru-RU"/>
        </w:rPr>
        <w:t xml:space="preserve"> клапан </w:t>
      </w:r>
      <w:r w:rsidR="00303358" w:rsidRPr="00647036">
        <w:rPr>
          <w:rFonts w:ascii="Times New Roman" w:hAnsi="Times New Roman" w:cs="Times New Roman"/>
          <w:sz w:val="28"/>
          <w:szCs w:val="28"/>
          <w:lang w:eastAsia="ru-RU"/>
        </w:rPr>
        <w:t>попада</w:t>
      </w:r>
      <w:r w:rsidR="00603AC7" w:rsidRPr="00647036">
        <w:rPr>
          <w:rFonts w:ascii="Times New Roman" w:hAnsi="Times New Roman" w:cs="Times New Roman"/>
          <w:sz w:val="28"/>
          <w:szCs w:val="28"/>
          <w:lang w:eastAsia="ru-RU"/>
        </w:rPr>
        <w:t>е</w:t>
      </w:r>
      <w:r w:rsidR="00303358" w:rsidRPr="00647036">
        <w:rPr>
          <w:rFonts w:ascii="Times New Roman" w:hAnsi="Times New Roman" w:cs="Times New Roman"/>
          <w:sz w:val="28"/>
          <w:szCs w:val="28"/>
          <w:lang w:eastAsia="ru-RU"/>
        </w:rPr>
        <w:t xml:space="preserve">т в </w:t>
      </w:r>
      <w:r w:rsidR="00F612D1" w:rsidRPr="00647036">
        <w:rPr>
          <w:rFonts w:ascii="Times New Roman" w:hAnsi="Times New Roman" w:cs="Times New Roman"/>
          <w:sz w:val="28"/>
          <w:szCs w:val="28"/>
          <w:lang w:eastAsia="ru-RU"/>
        </w:rPr>
        <w:t>цилиндр</w:t>
      </w:r>
      <w:r w:rsidR="00303358" w:rsidRPr="00647036">
        <w:rPr>
          <w:rFonts w:ascii="Times New Roman" w:hAnsi="Times New Roman" w:cs="Times New Roman"/>
          <w:sz w:val="28"/>
          <w:szCs w:val="28"/>
          <w:lang w:eastAsia="ru-RU"/>
        </w:rPr>
        <w:t xml:space="preserve">. </w:t>
      </w:r>
    </w:p>
    <w:p w14:paraId="6B8F0281" w14:textId="7532AC9A" w:rsidR="00FD31CB" w:rsidRPr="00647036" w:rsidRDefault="009A2B99" w:rsidP="002E4463">
      <w:pPr>
        <w:pStyle w:val="a9"/>
        <w:numPr>
          <w:ilvl w:val="0"/>
          <w:numId w:val="19"/>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С</w:t>
      </w:r>
      <w:r w:rsidR="00FD31CB" w:rsidRPr="00647036">
        <w:rPr>
          <w:rFonts w:ascii="Times New Roman" w:hAnsi="Times New Roman" w:cs="Times New Roman"/>
          <w:b/>
          <w:bCs/>
          <w:sz w:val="28"/>
          <w:szCs w:val="28"/>
          <w:lang w:eastAsia="ru-RU"/>
        </w:rPr>
        <w:t>жатие</w:t>
      </w:r>
      <w:r w:rsidRPr="00647036">
        <w:rPr>
          <w:rFonts w:ascii="Times New Roman" w:hAnsi="Times New Roman" w:cs="Times New Roman"/>
          <w:b/>
          <w:bCs/>
          <w:sz w:val="28"/>
          <w:szCs w:val="28"/>
          <w:lang w:eastAsia="ru-RU"/>
        </w:rPr>
        <w:t xml:space="preserve"> (2 такт)</w:t>
      </w:r>
      <w:r w:rsidR="00FD31CB" w:rsidRPr="00647036">
        <w:rPr>
          <w:rFonts w:ascii="Times New Roman" w:hAnsi="Times New Roman" w:cs="Times New Roman"/>
          <w:sz w:val="28"/>
          <w:szCs w:val="28"/>
          <w:lang w:eastAsia="ru-RU"/>
        </w:rPr>
        <w:t xml:space="preserve">. </w:t>
      </w:r>
      <w:r w:rsidR="00F612D1" w:rsidRPr="00647036">
        <w:rPr>
          <w:rFonts w:ascii="Times New Roman" w:hAnsi="Times New Roman" w:cs="Times New Roman"/>
          <w:sz w:val="28"/>
          <w:szCs w:val="28"/>
          <w:lang w:eastAsia="ru-RU"/>
        </w:rPr>
        <w:t>После заполнения цилиндра при дальнейшем вращении коленчатого вала поршень перемещается к верхней мертвой точке, объем смеси уменьшается, температура и давление повышается. В конце такта сжатия происходит воспламенение рабочей смеси (от искры, если двигатель бензиновый, или от сжатия, если двигатель дизельный)</w:t>
      </w:r>
      <w:r w:rsidR="00303358" w:rsidRPr="00647036">
        <w:rPr>
          <w:rFonts w:ascii="Times New Roman" w:hAnsi="Times New Roman" w:cs="Times New Roman"/>
          <w:sz w:val="28"/>
          <w:szCs w:val="28"/>
          <w:lang w:eastAsia="ru-RU"/>
        </w:rPr>
        <w:t xml:space="preserve"> </w:t>
      </w:r>
    </w:p>
    <w:p w14:paraId="3D72203C" w14:textId="61D36670" w:rsidR="00FD31CB" w:rsidRPr="00647036" w:rsidRDefault="009A2B99" w:rsidP="00FD31CB">
      <w:pPr>
        <w:pStyle w:val="a9"/>
        <w:numPr>
          <w:ilvl w:val="0"/>
          <w:numId w:val="19"/>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Р</w:t>
      </w:r>
      <w:r w:rsidR="00FD31CB" w:rsidRPr="00647036">
        <w:rPr>
          <w:rFonts w:ascii="Times New Roman" w:hAnsi="Times New Roman" w:cs="Times New Roman"/>
          <w:b/>
          <w:bCs/>
          <w:sz w:val="28"/>
          <w:szCs w:val="28"/>
          <w:lang w:eastAsia="ru-RU"/>
        </w:rPr>
        <w:t>абочий ход</w:t>
      </w:r>
      <w:r w:rsidRPr="00647036">
        <w:rPr>
          <w:rFonts w:ascii="Times New Roman" w:hAnsi="Times New Roman" w:cs="Times New Roman"/>
          <w:b/>
          <w:bCs/>
          <w:sz w:val="28"/>
          <w:szCs w:val="28"/>
          <w:lang w:eastAsia="ru-RU"/>
        </w:rPr>
        <w:t xml:space="preserve"> (3 такт)</w:t>
      </w:r>
      <w:r w:rsidR="00FD31CB" w:rsidRPr="00647036">
        <w:rPr>
          <w:rFonts w:ascii="Times New Roman" w:hAnsi="Times New Roman" w:cs="Times New Roman"/>
          <w:b/>
          <w:bCs/>
          <w:sz w:val="28"/>
          <w:szCs w:val="28"/>
          <w:lang w:eastAsia="ru-RU"/>
        </w:rPr>
        <w:t>.</w:t>
      </w:r>
      <w:r w:rsidR="00FD31CB" w:rsidRPr="00647036">
        <w:rPr>
          <w:rFonts w:ascii="Times New Roman" w:hAnsi="Times New Roman" w:cs="Times New Roman"/>
          <w:sz w:val="28"/>
          <w:szCs w:val="28"/>
          <w:lang w:eastAsia="ru-RU"/>
        </w:rPr>
        <w:t xml:space="preserve"> </w:t>
      </w:r>
      <w:r w:rsidR="00F612D1" w:rsidRPr="00647036">
        <w:rPr>
          <w:rFonts w:ascii="Times New Roman" w:hAnsi="Times New Roman" w:cs="Times New Roman"/>
          <w:sz w:val="28"/>
          <w:szCs w:val="28"/>
          <w:lang w:eastAsia="ru-RU"/>
        </w:rPr>
        <w:t>П</w:t>
      </w:r>
      <w:r w:rsidR="00303358" w:rsidRPr="00647036">
        <w:rPr>
          <w:rFonts w:ascii="Times New Roman" w:hAnsi="Times New Roman" w:cs="Times New Roman"/>
          <w:sz w:val="28"/>
          <w:szCs w:val="28"/>
          <w:lang w:eastAsia="ru-RU"/>
        </w:rPr>
        <w:t xml:space="preserve">ри сгорании топлива в цилиндре двигателя </w:t>
      </w:r>
      <w:r w:rsidR="00F612D1" w:rsidRPr="00647036">
        <w:rPr>
          <w:rFonts w:ascii="Times New Roman" w:hAnsi="Times New Roman" w:cs="Times New Roman"/>
          <w:sz w:val="28"/>
          <w:szCs w:val="28"/>
          <w:lang w:eastAsia="ru-RU"/>
        </w:rPr>
        <w:t>резко возрастает температура и давление в цилиндре,</w:t>
      </w:r>
      <w:r w:rsidR="00E2735C" w:rsidRPr="00E2735C">
        <w:rPr>
          <w:rFonts w:ascii="Times New Roman" w:hAnsi="Times New Roman" w:cs="Times New Roman"/>
          <w:sz w:val="28"/>
          <w:szCs w:val="28"/>
          <w:lang w:eastAsia="ru-RU"/>
        </w:rPr>
        <w:t xml:space="preserve"> </w:t>
      </w:r>
      <w:r w:rsidR="00F612D1" w:rsidRPr="00647036">
        <w:rPr>
          <w:rFonts w:ascii="Times New Roman" w:hAnsi="Times New Roman" w:cs="Times New Roman"/>
          <w:sz w:val="28"/>
          <w:szCs w:val="28"/>
          <w:lang w:eastAsia="ru-RU"/>
        </w:rPr>
        <w:t>п</w:t>
      </w:r>
      <w:r w:rsidRPr="00647036">
        <w:rPr>
          <w:rFonts w:ascii="Times New Roman" w:hAnsi="Times New Roman" w:cs="Times New Roman"/>
          <w:sz w:val="28"/>
          <w:szCs w:val="28"/>
          <w:lang w:eastAsia="ru-RU"/>
        </w:rPr>
        <w:t xml:space="preserve">оршень </w:t>
      </w:r>
      <w:r w:rsidR="005A7B96" w:rsidRPr="00647036">
        <w:rPr>
          <w:rFonts w:ascii="Times New Roman" w:hAnsi="Times New Roman" w:cs="Times New Roman"/>
          <w:sz w:val="28"/>
          <w:szCs w:val="28"/>
          <w:lang w:eastAsia="ru-RU"/>
        </w:rPr>
        <w:t>перемещается</w:t>
      </w:r>
      <w:r w:rsidR="00303358" w:rsidRPr="00647036">
        <w:rPr>
          <w:rFonts w:ascii="Times New Roman" w:hAnsi="Times New Roman" w:cs="Times New Roman"/>
          <w:sz w:val="28"/>
          <w:szCs w:val="28"/>
          <w:lang w:eastAsia="ru-RU"/>
        </w:rPr>
        <w:t xml:space="preserve"> к </w:t>
      </w:r>
      <w:r w:rsidR="00FD31CB" w:rsidRPr="00647036">
        <w:rPr>
          <w:rFonts w:ascii="Times New Roman" w:hAnsi="Times New Roman" w:cs="Times New Roman"/>
          <w:sz w:val="28"/>
          <w:szCs w:val="28"/>
          <w:lang w:eastAsia="ru-RU"/>
        </w:rPr>
        <w:t>«</w:t>
      </w:r>
      <w:r w:rsidR="005A7B96" w:rsidRPr="00647036">
        <w:rPr>
          <w:rFonts w:ascii="Times New Roman" w:hAnsi="Times New Roman" w:cs="Times New Roman"/>
          <w:sz w:val="28"/>
          <w:szCs w:val="28"/>
          <w:lang w:eastAsia="ru-RU"/>
        </w:rPr>
        <w:t xml:space="preserve">нижней </w:t>
      </w:r>
      <w:r w:rsidR="00303358" w:rsidRPr="00647036">
        <w:rPr>
          <w:rFonts w:ascii="Times New Roman" w:hAnsi="Times New Roman" w:cs="Times New Roman"/>
          <w:sz w:val="28"/>
          <w:szCs w:val="28"/>
          <w:lang w:eastAsia="ru-RU"/>
        </w:rPr>
        <w:t>мёртвой точке</w:t>
      </w:r>
      <w:r w:rsidR="00FD31CB" w:rsidRPr="00647036">
        <w:rPr>
          <w:rFonts w:ascii="Times New Roman" w:hAnsi="Times New Roman" w:cs="Times New Roman"/>
          <w:i/>
          <w:sz w:val="28"/>
          <w:szCs w:val="28"/>
          <w:lang w:eastAsia="ru-RU"/>
        </w:rPr>
        <w:t>»</w:t>
      </w:r>
      <w:r w:rsidR="00FD31CB" w:rsidRPr="00647036">
        <w:rPr>
          <w:rFonts w:ascii="Times New Roman" w:hAnsi="Times New Roman" w:cs="Times New Roman"/>
          <w:i/>
          <w:sz w:val="28"/>
          <w:szCs w:val="28"/>
        </w:rPr>
        <w:t xml:space="preserve"> </w:t>
      </w:r>
      <w:r w:rsidRPr="00647036">
        <w:rPr>
          <w:rFonts w:ascii="Times New Roman" w:hAnsi="Times New Roman" w:cs="Times New Roman"/>
          <w:i/>
          <w:sz w:val="28"/>
          <w:szCs w:val="28"/>
        </w:rPr>
        <w:t>(это</w:t>
      </w:r>
      <w:r w:rsidRPr="00647036">
        <w:t xml:space="preserve"> </w:t>
      </w:r>
      <w:r w:rsidR="002E4463" w:rsidRPr="00647036">
        <w:rPr>
          <w:rFonts w:ascii="Times New Roman" w:hAnsi="Times New Roman" w:cs="Times New Roman"/>
          <w:i/>
          <w:sz w:val="28"/>
          <w:szCs w:val="28"/>
        </w:rPr>
        <w:t>к</w:t>
      </w:r>
      <w:r w:rsidR="00FD31CB" w:rsidRPr="00647036">
        <w:rPr>
          <w:rFonts w:ascii="Times New Roman" w:hAnsi="Times New Roman" w:cs="Times New Roman"/>
          <w:i/>
          <w:sz w:val="28"/>
          <w:szCs w:val="28"/>
          <w:lang w:eastAsia="ru-RU"/>
        </w:rPr>
        <w:t>райн</w:t>
      </w:r>
      <w:r w:rsidR="002E4463" w:rsidRPr="00647036">
        <w:rPr>
          <w:rFonts w:ascii="Times New Roman" w:hAnsi="Times New Roman" w:cs="Times New Roman"/>
          <w:i/>
          <w:sz w:val="28"/>
          <w:szCs w:val="28"/>
          <w:lang w:eastAsia="ru-RU"/>
        </w:rPr>
        <w:t xml:space="preserve">ее </w:t>
      </w:r>
      <w:r w:rsidR="00FD31CB" w:rsidRPr="00647036">
        <w:rPr>
          <w:rFonts w:ascii="Times New Roman" w:hAnsi="Times New Roman" w:cs="Times New Roman"/>
          <w:i/>
          <w:sz w:val="28"/>
          <w:szCs w:val="28"/>
          <w:lang w:eastAsia="ru-RU"/>
        </w:rPr>
        <w:t>положени</w:t>
      </w:r>
      <w:r w:rsidR="002E4463" w:rsidRPr="00647036">
        <w:rPr>
          <w:rFonts w:ascii="Times New Roman" w:hAnsi="Times New Roman" w:cs="Times New Roman"/>
          <w:i/>
          <w:sz w:val="28"/>
          <w:szCs w:val="28"/>
          <w:lang w:eastAsia="ru-RU"/>
        </w:rPr>
        <w:t>е</w:t>
      </w:r>
      <w:r w:rsidR="00FD31CB" w:rsidRPr="00647036">
        <w:rPr>
          <w:rFonts w:ascii="Times New Roman" w:hAnsi="Times New Roman" w:cs="Times New Roman"/>
          <w:i/>
          <w:sz w:val="28"/>
          <w:szCs w:val="28"/>
          <w:lang w:eastAsia="ru-RU"/>
        </w:rPr>
        <w:t xml:space="preserve"> поршня в цилиндре </w:t>
      </w:r>
      <w:r w:rsidR="002E4463" w:rsidRPr="00647036">
        <w:rPr>
          <w:rFonts w:ascii="Times New Roman" w:hAnsi="Times New Roman" w:cs="Times New Roman"/>
          <w:i/>
          <w:sz w:val="28"/>
          <w:szCs w:val="28"/>
          <w:lang w:eastAsia="ru-RU"/>
        </w:rPr>
        <w:t>ДВС</w:t>
      </w:r>
      <w:r w:rsidR="00FD31CB" w:rsidRPr="00647036">
        <w:rPr>
          <w:rFonts w:ascii="Times New Roman" w:hAnsi="Times New Roman" w:cs="Times New Roman"/>
          <w:i/>
          <w:sz w:val="28"/>
          <w:szCs w:val="28"/>
          <w:lang w:eastAsia="ru-RU"/>
        </w:rPr>
        <w:t xml:space="preserve"> в момент его возвратно-поступательного движения</w:t>
      </w:r>
      <w:r w:rsidR="00FD31CB" w:rsidRPr="00647036">
        <w:rPr>
          <w:rFonts w:ascii="Times New Roman" w:hAnsi="Times New Roman" w:cs="Times New Roman"/>
          <w:i/>
          <w:iCs/>
          <w:sz w:val="28"/>
          <w:szCs w:val="28"/>
          <w:lang w:eastAsia="ru-RU"/>
        </w:rPr>
        <w:t>)</w:t>
      </w:r>
      <w:r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rPr>
        <w:t>(</w:t>
      </w:r>
      <w:r w:rsidRPr="00647036">
        <w:rPr>
          <w:rFonts w:ascii="Times New Roman" w:hAnsi="Times New Roman" w:cs="Times New Roman"/>
          <w:b/>
          <w:sz w:val="28"/>
          <w:szCs w:val="28"/>
        </w:rPr>
        <w:t>обязательно уточнять у аудитории, понятны ли приведенные в лекции понятия, терминология, которой оперирует преподаватель)</w:t>
      </w:r>
    </w:p>
    <w:p w14:paraId="0FF4731D" w14:textId="1E36ECAF" w:rsidR="00303358" w:rsidRPr="00647036" w:rsidRDefault="009A2B99" w:rsidP="00FD31CB">
      <w:pPr>
        <w:pStyle w:val="a9"/>
        <w:numPr>
          <w:ilvl w:val="0"/>
          <w:numId w:val="19"/>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lastRenderedPageBreak/>
        <w:t>В</w:t>
      </w:r>
      <w:r w:rsidR="0033542A" w:rsidRPr="00647036">
        <w:rPr>
          <w:rFonts w:ascii="Times New Roman" w:hAnsi="Times New Roman" w:cs="Times New Roman"/>
          <w:b/>
          <w:bCs/>
          <w:sz w:val="28"/>
          <w:szCs w:val="28"/>
          <w:lang w:eastAsia="ru-RU"/>
        </w:rPr>
        <w:t>ыпуск</w:t>
      </w:r>
      <w:r w:rsidRPr="00647036">
        <w:rPr>
          <w:rFonts w:ascii="Times New Roman" w:hAnsi="Times New Roman" w:cs="Times New Roman"/>
          <w:b/>
          <w:bCs/>
          <w:sz w:val="28"/>
          <w:szCs w:val="28"/>
          <w:lang w:eastAsia="ru-RU"/>
        </w:rPr>
        <w:t xml:space="preserve"> (4 такт)</w:t>
      </w:r>
      <w:r w:rsidR="0033542A" w:rsidRPr="00647036">
        <w:rPr>
          <w:rFonts w:ascii="Times New Roman" w:hAnsi="Times New Roman" w:cs="Times New Roman"/>
          <w:b/>
          <w:bCs/>
          <w:sz w:val="28"/>
          <w:szCs w:val="28"/>
          <w:lang w:eastAsia="ru-RU"/>
        </w:rPr>
        <w:t xml:space="preserve">. </w:t>
      </w:r>
      <w:r w:rsidR="005A7B96" w:rsidRPr="00647036">
        <w:rPr>
          <w:rFonts w:ascii="Times New Roman" w:hAnsi="Times New Roman" w:cs="Times New Roman"/>
          <w:bCs/>
          <w:sz w:val="28"/>
          <w:szCs w:val="28"/>
          <w:lang w:eastAsia="ru-RU"/>
        </w:rPr>
        <w:t xml:space="preserve">После совершения рабочего хода поршень перемещается от НМТ к ВМТ, </w:t>
      </w:r>
      <w:r w:rsidR="005A7B96" w:rsidRPr="00647036">
        <w:rPr>
          <w:rFonts w:ascii="Times New Roman" w:hAnsi="Times New Roman" w:cs="Times New Roman"/>
          <w:sz w:val="28"/>
          <w:szCs w:val="28"/>
          <w:lang w:eastAsia="ru-RU"/>
        </w:rPr>
        <w:t xml:space="preserve">выталкивая </w:t>
      </w:r>
      <w:r w:rsidR="00303358" w:rsidRPr="00647036">
        <w:rPr>
          <w:rFonts w:ascii="Times New Roman" w:hAnsi="Times New Roman" w:cs="Times New Roman"/>
          <w:sz w:val="28"/>
          <w:szCs w:val="28"/>
          <w:lang w:eastAsia="ru-RU"/>
        </w:rPr>
        <w:t>отработанные газы</w:t>
      </w:r>
      <w:r w:rsidR="005A7B96" w:rsidRPr="00647036">
        <w:rPr>
          <w:rFonts w:ascii="Times New Roman" w:hAnsi="Times New Roman" w:cs="Times New Roman"/>
          <w:sz w:val="28"/>
          <w:szCs w:val="28"/>
          <w:lang w:eastAsia="ru-RU"/>
        </w:rPr>
        <w:t xml:space="preserve"> и продукты сгорания</w:t>
      </w:r>
      <w:r w:rsidR="00303358" w:rsidRPr="00647036">
        <w:rPr>
          <w:rFonts w:ascii="Times New Roman" w:hAnsi="Times New Roman" w:cs="Times New Roman"/>
          <w:sz w:val="28"/>
          <w:szCs w:val="28"/>
          <w:lang w:eastAsia="ru-RU"/>
        </w:rPr>
        <w:t xml:space="preserve"> через </w:t>
      </w:r>
      <w:r w:rsidR="005A7B96" w:rsidRPr="00647036">
        <w:rPr>
          <w:rFonts w:ascii="Times New Roman" w:hAnsi="Times New Roman" w:cs="Times New Roman"/>
          <w:sz w:val="28"/>
          <w:szCs w:val="28"/>
          <w:lang w:eastAsia="ru-RU"/>
        </w:rPr>
        <w:t xml:space="preserve">выпускной </w:t>
      </w:r>
      <w:r w:rsidR="00303358" w:rsidRPr="00647036">
        <w:rPr>
          <w:rFonts w:ascii="Times New Roman" w:hAnsi="Times New Roman" w:cs="Times New Roman"/>
          <w:sz w:val="28"/>
          <w:szCs w:val="28"/>
          <w:lang w:eastAsia="ru-RU"/>
        </w:rPr>
        <w:t>клапан в выхлопную систему автомобил</w:t>
      </w:r>
      <w:r w:rsidR="0033542A" w:rsidRPr="00647036">
        <w:rPr>
          <w:rFonts w:ascii="Times New Roman" w:hAnsi="Times New Roman" w:cs="Times New Roman"/>
          <w:sz w:val="28"/>
          <w:szCs w:val="28"/>
          <w:lang w:eastAsia="ru-RU"/>
        </w:rPr>
        <w:t>я</w:t>
      </w:r>
      <w:r w:rsidR="00303358" w:rsidRPr="00647036">
        <w:rPr>
          <w:rFonts w:ascii="Times New Roman" w:hAnsi="Times New Roman" w:cs="Times New Roman"/>
          <w:sz w:val="28"/>
          <w:szCs w:val="28"/>
          <w:lang w:eastAsia="ru-RU"/>
        </w:rPr>
        <w:t>.</w:t>
      </w:r>
    </w:p>
    <w:p w14:paraId="7A75BCEF" w14:textId="5EA20114" w:rsidR="00262274" w:rsidRPr="00647036" w:rsidRDefault="00262274" w:rsidP="0033542A">
      <w:pPr>
        <w:spacing w:after="0" w:line="360" w:lineRule="auto"/>
        <w:ind w:firstLine="360"/>
        <w:jc w:val="both"/>
        <w:rPr>
          <w:rFonts w:ascii="Times New Roman" w:hAnsi="Times New Roman" w:cs="Times New Roman"/>
          <w:bCs/>
          <w:sz w:val="28"/>
          <w:szCs w:val="28"/>
          <w:lang w:eastAsia="ru-RU"/>
        </w:rPr>
      </w:pPr>
      <w:r w:rsidRPr="00647036">
        <w:rPr>
          <w:rFonts w:ascii="Times New Roman" w:hAnsi="Times New Roman" w:cs="Times New Roman"/>
          <w:b/>
          <w:bCs/>
          <w:i/>
          <w:sz w:val="28"/>
          <w:szCs w:val="28"/>
          <w:lang w:eastAsia="ru-RU"/>
        </w:rPr>
        <w:t xml:space="preserve">          Преподаватель автошколы (сторонний лектор): </w:t>
      </w:r>
      <w:r w:rsidRPr="00647036">
        <w:rPr>
          <w:rFonts w:ascii="Times New Roman" w:hAnsi="Times New Roman" w:cs="Times New Roman"/>
          <w:b/>
          <w:bCs/>
          <w:sz w:val="28"/>
          <w:szCs w:val="28"/>
          <w:lang w:eastAsia="ru-RU"/>
        </w:rPr>
        <w:t>Уважаемые слушатели, Вам все понятно?</w:t>
      </w:r>
      <w:r w:rsidRPr="00647036">
        <w:rPr>
          <w:rFonts w:ascii="Times New Roman" w:hAnsi="Times New Roman" w:cs="Times New Roman"/>
          <w:b/>
          <w:bCs/>
          <w:i/>
          <w:sz w:val="28"/>
          <w:szCs w:val="28"/>
          <w:lang w:eastAsia="ru-RU"/>
        </w:rPr>
        <w:t xml:space="preserve"> </w:t>
      </w:r>
      <w:r w:rsidRPr="00647036">
        <w:rPr>
          <w:rFonts w:ascii="Times New Roman" w:hAnsi="Times New Roman" w:cs="Times New Roman"/>
          <w:bCs/>
          <w:i/>
          <w:sz w:val="28"/>
          <w:szCs w:val="28"/>
          <w:lang w:eastAsia="ru-RU"/>
        </w:rPr>
        <w:t>(рекомендуется вставлять в лекцию интерактивные элементы, задавать вопросы, получая обратную связь).</w:t>
      </w:r>
      <w:r w:rsidRPr="00647036">
        <w:rPr>
          <w:rFonts w:ascii="Times New Roman" w:hAnsi="Times New Roman" w:cs="Times New Roman"/>
          <w:bCs/>
          <w:sz w:val="28"/>
          <w:szCs w:val="28"/>
          <w:lang w:eastAsia="ru-RU"/>
        </w:rPr>
        <w:t xml:space="preserve"> </w:t>
      </w:r>
    </w:p>
    <w:p w14:paraId="2FF0E61E" w14:textId="1A13E090" w:rsidR="00303358" w:rsidRPr="00647036" w:rsidRDefault="00262274" w:rsidP="00262274">
      <w:pPr>
        <w:spacing w:after="0" w:line="360" w:lineRule="auto"/>
        <w:ind w:firstLine="360"/>
        <w:jc w:val="both"/>
        <w:rPr>
          <w:rFonts w:ascii="Times New Roman" w:hAnsi="Times New Roman" w:cs="Times New Roman"/>
          <w:sz w:val="28"/>
          <w:szCs w:val="28"/>
          <w:lang w:eastAsia="ru-RU"/>
        </w:rPr>
      </w:pPr>
      <w:r w:rsidRPr="00647036">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66723EBC" wp14:editId="29AC4F17">
                <wp:simplePos x="0" y="0"/>
                <wp:positionH relativeFrom="column">
                  <wp:posOffset>-80010</wp:posOffset>
                </wp:positionH>
                <wp:positionV relativeFrom="paragraph">
                  <wp:posOffset>292100</wp:posOffset>
                </wp:positionV>
                <wp:extent cx="6210300" cy="242887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210300" cy="24288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362A5B2" w14:textId="70FCABD2" w:rsidR="00262274" w:rsidRPr="00262274" w:rsidRDefault="00262274" w:rsidP="00262274">
                            <w:pPr>
                              <w:spacing w:after="0" w:line="360" w:lineRule="auto"/>
                              <w:jc w:val="both"/>
                              <w:rPr>
                                <w:rFonts w:ascii="Times New Roman" w:hAnsi="Times New Roman" w:cs="Times New Roman"/>
                                <w:color w:val="000000" w:themeColor="text1"/>
                                <w:sz w:val="28"/>
                                <w:szCs w:val="28"/>
                                <w:lang w:eastAsia="ru-RU"/>
                              </w:rPr>
                            </w:pPr>
                            <w:r w:rsidRPr="00262274">
                              <w:rPr>
                                <w:rFonts w:ascii="Times New Roman" w:hAnsi="Times New Roman" w:cs="Times New Roman"/>
                                <w:color w:val="000000" w:themeColor="text1"/>
                                <w:sz w:val="28"/>
                                <w:szCs w:val="28"/>
                                <w:lang w:eastAsia="ru-RU"/>
                              </w:rPr>
                              <w:t xml:space="preserve">Благодаря такту рабочего хода создаётся </w:t>
                            </w:r>
                            <w:r w:rsidRPr="00262274">
                              <w:rPr>
                                <w:rFonts w:ascii="Times New Roman" w:hAnsi="Times New Roman" w:cs="Times New Roman"/>
                                <w:b/>
                                <w:bCs/>
                                <w:color w:val="000000" w:themeColor="text1"/>
                                <w:sz w:val="28"/>
                                <w:szCs w:val="28"/>
                                <w:lang w:eastAsia="ru-RU"/>
                              </w:rPr>
                              <w:t>крутящий момент</w:t>
                            </w:r>
                            <w:r w:rsidRPr="00262274">
                              <w:rPr>
                                <w:rFonts w:ascii="Times New Roman" w:hAnsi="Times New Roman" w:cs="Times New Roman"/>
                                <w:color w:val="000000" w:themeColor="text1"/>
                                <w:sz w:val="28"/>
                                <w:szCs w:val="28"/>
                                <w:lang w:eastAsia="ru-RU"/>
                              </w:rPr>
                              <w:t xml:space="preserve">, который передаётся на трансмиссию, а затем на колёса. </w:t>
                            </w:r>
                            <w:r>
                              <w:rPr>
                                <w:rFonts w:ascii="Times New Roman" w:hAnsi="Times New Roman" w:cs="Times New Roman"/>
                                <w:b/>
                                <w:bCs/>
                                <w:color w:val="000000" w:themeColor="text1"/>
                                <w:sz w:val="28"/>
                                <w:szCs w:val="28"/>
                                <w:lang w:eastAsia="ru-RU"/>
                              </w:rPr>
                              <w:t>О</w:t>
                            </w:r>
                            <w:r w:rsidRPr="00262274">
                              <w:rPr>
                                <w:rFonts w:ascii="Times New Roman" w:hAnsi="Times New Roman" w:cs="Times New Roman"/>
                                <w:b/>
                                <w:bCs/>
                                <w:color w:val="000000" w:themeColor="text1"/>
                                <w:sz w:val="28"/>
                                <w:szCs w:val="28"/>
                                <w:lang w:eastAsia="ru-RU"/>
                              </w:rPr>
                              <w:t>писанные шаги работы двигателя присущи всем четырёхтактным ДВС, как бензиновым, так и дизельным.</w:t>
                            </w:r>
                            <w:r w:rsidRPr="00262274">
                              <w:rPr>
                                <w:rFonts w:ascii="Times New Roman" w:hAnsi="Times New Roman" w:cs="Times New Roman"/>
                                <w:color w:val="000000" w:themeColor="text1"/>
                                <w:sz w:val="28"/>
                                <w:szCs w:val="28"/>
                                <w:lang w:eastAsia="ru-RU"/>
                              </w:rPr>
                              <w:t xml:space="preserve"> Однако существуют различия в том, как два вида моторов выполняют эти циклы работы (</w:t>
                            </w:r>
                            <w:r w:rsidRPr="00262274">
                              <w:rPr>
                                <w:rFonts w:ascii="Times New Roman" w:hAnsi="Times New Roman" w:cs="Times New Roman"/>
                                <w:i/>
                                <w:iCs/>
                                <w:color w:val="000000" w:themeColor="text1"/>
                                <w:sz w:val="28"/>
                                <w:szCs w:val="28"/>
                                <w:lang w:eastAsia="ru-RU"/>
                              </w:rPr>
                              <w:t>это преподносится</w:t>
                            </w:r>
                            <w:r w:rsidR="004210AC">
                              <w:rPr>
                                <w:rFonts w:ascii="Times New Roman" w:hAnsi="Times New Roman" w:cs="Times New Roman"/>
                                <w:i/>
                                <w:iCs/>
                                <w:color w:val="000000" w:themeColor="text1"/>
                                <w:sz w:val="28"/>
                                <w:szCs w:val="28"/>
                                <w:lang w:eastAsia="ru-RU"/>
                              </w:rPr>
                              <w:t xml:space="preserve"> преподавателем (инструктором)</w:t>
                            </w:r>
                            <w:r w:rsidRPr="00262274">
                              <w:rPr>
                                <w:rFonts w:ascii="Times New Roman" w:hAnsi="Times New Roman" w:cs="Times New Roman"/>
                                <w:i/>
                                <w:iCs/>
                                <w:color w:val="000000" w:themeColor="text1"/>
                                <w:sz w:val="28"/>
                                <w:szCs w:val="28"/>
                                <w:lang w:eastAsia="ru-RU"/>
                              </w:rPr>
                              <w:t xml:space="preserve"> дополнительным блоком в случае, если позволяет лекционный хронометраж</w:t>
                            </w:r>
                            <w:r w:rsidRPr="00262274">
                              <w:rPr>
                                <w:rFonts w:ascii="Times New Roman" w:hAnsi="Times New Roman" w:cs="Times New Roman"/>
                                <w:color w:val="000000" w:themeColor="text1"/>
                                <w:sz w:val="28"/>
                                <w:szCs w:val="28"/>
                                <w:lang w:eastAsia="ru-RU"/>
                              </w:rPr>
                              <w:t xml:space="preserve">). </w:t>
                            </w:r>
                          </w:p>
                          <w:p w14:paraId="000C5550" w14:textId="77777777" w:rsidR="00262274" w:rsidRDefault="00262274" w:rsidP="002622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6723EBC" id="Скругленный прямоугольник 2" o:spid="_x0000_s1026" style="position:absolute;left:0;text-align:left;margin-left:-6.3pt;margin-top:23pt;width:489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" fillcolor="#ffc000 [3207]" strokecolor="#7f5f00 [1607]" strokeweight="1pt">
                <v:stroke joinstyle="miter"/>
                <v:textbox>
                  <w:txbxContent>
                    <w:p w14:paraId="7362A5B2" w14:textId="70FCABD2" w:rsidR="00262274" w:rsidRPr="00262274" w:rsidRDefault="00262274" w:rsidP="00262274">
                      <w:pPr>
                        <w:spacing w:after="0" w:line="360" w:lineRule="auto"/>
                        <w:jc w:val="both"/>
                        <w:rPr>
                          <w:rFonts w:ascii="Times New Roman" w:hAnsi="Times New Roman" w:cs="Times New Roman"/>
                          <w:color w:val="000000" w:themeColor="text1"/>
                          <w:sz w:val="28"/>
                          <w:szCs w:val="28"/>
                          <w:lang w:eastAsia="ru-RU"/>
                        </w:rPr>
                      </w:pPr>
                      <w:r w:rsidRPr="00262274">
                        <w:rPr>
                          <w:rFonts w:ascii="Times New Roman" w:hAnsi="Times New Roman" w:cs="Times New Roman"/>
                          <w:color w:val="000000" w:themeColor="text1"/>
                          <w:sz w:val="28"/>
                          <w:szCs w:val="28"/>
                          <w:lang w:eastAsia="ru-RU"/>
                        </w:rPr>
                        <w:t xml:space="preserve">Благодаря такту рабочего хода создаётся </w:t>
                      </w:r>
                      <w:r w:rsidRPr="00262274">
                        <w:rPr>
                          <w:rFonts w:ascii="Times New Roman" w:hAnsi="Times New Roman" w:cs="Times New Roman"/>
                          <w:b/>
                          <w:bCs/>
                          <w:color w:val="000000" w:themeColor="text1"/>
                          <w:sz w:val="28"/>
                          <w:szCs w:val="28"/>
                          <w:lang w:eastAsia="ru-RU"/>
                        </w:rPr>
                        <w:t>крутящий момент</w:t>
                      </w:r>
                      <w:r w:rsidRPr="00262274">
                        <w:rPr>
                          <w:rFonts w:ascii="Times New Roman" w:hAnsi="Times New Roman" w:cs="Times New Roman"/>
                          <w:color w:val="000000" w:themeColor="text1"/>
                          <w:sz w:val="28"/>
                          <w:szCs w:val="28"/>
                          <w:lang w:eastAsia="ru-RU"/>
                        </w:rPr>
                        <w:t xml:space="preserve">, который передаётся на трансмиссию, а затем на колёса. </w:t>
                      </w:r>
                      <w:r>
                        <w:rPr>
                          <w:rFonts w:ascii="Times New Roman" w:hAnsi="Times New Roman" w:cs="Times New Roman"/>
                          <w:b/>
                          <w:bCs/>
                          <w:color w:val="000000" w:themeColor="text1"/>
                          <w:sz w:val="28"/>
                          <w:szCs w:val="28"/>
                          <w:lang w:eastAsia="ru-RU"/>
                        </w:rPr>
                        <w:t>О</w:t>
                      </w:r>
                      <w:r w:rsidRPr="00262274">
                        <w:rPr>
                          <w:rFonts w:ascii="Times New Roman" w:hAnsi="Times New Roman" w:cs="Times New Roman"/>
                          <w:b/>
                          <w:bCs/>
                          <w:color w:val="000000" w:themeColor="text1"/>
                          <w:sz w:val="28"/>
                          <w:szCs w:val="28"/>
                          <w:lang w:eastAsia="ru-RU"/>
                        </w:rPr>
                        <w:t>писанные шаги работы двигателя присущи всем четырёхтактным ДВС, как бензиновым, так и дизельным.</w:t>
                      </w:r>
                      <w:r w:rsidRPr="00262274">
                        <w:rPr>
                          <w:rFonts w:ascii="Times New Roman" w:hAnsi="Times New Roman" w:cs="Times New Roman"/>
                          <w:color w:val="000000" w:themeColor="text1"/>
                          <w:sz w:val="28"/>
                          <w:szCs w:val="28"/>
                          <w:lang w:eastAsia="ru-RU"/>
                        </w:rPr>
                        <w:t xml:space="preserve"> Однако существуют различия в том, как два вида моторов выполняют эти циклы работы (</w:t>
                      </w:r>
                      <w:r w:rsidRPr="00262274">
                        <w:rPr>
                          <w:rFonts w:ascii="Times New Roman" w:hAnsi="Times New Roman" w:cs="Times New Roman"/>
                          <w:i/>
                          <w:iCs/>
                          <w:color w:val="000000" w:themeColor="text1"/>
                          <w:sz w:val="28"/>
                          <w:szCs w:val="28"/>
                          <w:lang w:eastAsia="ru-RU"/>
                        </w:rPr>
                        <w:t>это преподносится</w:t>
                      </w:r>
                      <w:r w:rsidR="004210AC">
                        <w:rPr>
                          <w:rFonts w:ascii="Times New Roman" w:hAnsi="Times New Roman" w:cs="Times New Roman"/>
                          <w:i/>
                          <w:iCs/>
                          <w:color w:val="000000" w:themeColor="text1"/>
                          <w:sz w:val="28"/>
                          <w:szCs w:val="28"/>
                          <w:lang w:eastAsia="ru-RU"/>
                        </w:rPr>
                        <w:t xml:space="preserve"> преподавателем (инструктором)</w:t>
                      </w:r>
                      <w:r w:rsidRPr="00262274">
                        <w:rPr>
                          <w:rFonts w:ascii="Times New Roman" w:hAnsi="Times New Roman" w:cs="Times New Roman"/>
                          <w:i/>
                          <w:iCs/>
                          <w:color w:val="000000" w:themeColor="text1"/>
                          <w:sz w:val="28"/>
                          <w:szCs w:val="28"/>
                          <w:lang w:eastAsia="ru-RU"/>
                        </w:rPr>
                        <w:t xml:space="preserve"> дополнительным блоком в случае, если позволяет лекционный хронометраж</w:t>
                      </w:r>
                      <w:r w:rsidRPr="00262274">
                        <w:rPr>
                          <w:rFonts w:ascii="Times New Roman" w:hAnsi="Times New Roman" w:cs="Times New Roman"/>
                          <w:color w:val="000000" w:themeColor="text1"/>
                          <w:sz w:val="28"/>
                          <w:szCs w:val="28"/>
                          <w:lang w:eastAsia="ru-RU"/>
                        </w:rPr>
                        <w:t xml:space="preserve">). </w:t>
                      </w:r>
                    </w:p>
                    <w:p w14:paraId="000C5550" w14:textId="77777777" w:rsidR="00262274" w:rsidRDefault="00262274" w:rsidP="00262274">
                      <w:pPr>
                        <w:jc w:val="center"/>
                      </w:pPr>
                    </w:p>
                  </w:txbxContent>
                </v:textbox>
              </v:roundrect>
            </w:pict>
          </mc:Fallback>
        </mc:AlternateContent>
      </w:r>
      <w:r w:rsidR="0033542A" w:rsidRPr="00647036">
        <w:rPr>
          <w:rFonts w:ascii="Times New Roman" w:hAnsi="Times New Roman" w:cs="Times New Roman"/>
          <w:b/>
          <w:bCs/>
          <w:sz w:val="28"/>
          <w:szCs w:val="28"/>
          <w:lang w:eastAsia="ru-RU"/>
        </w:rPr>
        <w:t>Важно:</w:t>
      </w:r>
      <w:r w:rsidR="0033542A" w:rsidRPr="00647036">
        <w:rPr>
          <w:rFonts w:ascii="Times New Roman" w:hAnsi="Times New Roman" w:cs="Times New Roman"/>
          <w:sz w:val="28"/>
          <w:szCs w:val="28"/>
          <w:lang w:eastAsia="ru-RU"/>
        </w:rPr>
        <w:t xml:space="preserve"> </w:t>
      </w:r>
    </w:p>
    <w:p w14:paraId="39C63D0C" w14:textId="7AA8EE82" w:rsidR="00262274" w:rsidRPr="00647036" w:rsidRDefault="00262274" w:rsidP="00262274">
      <w:pPr>
        <w:spacing w:after="0" w:line="360" w:lineRule="auto"/>
        <w:ind w:firstLine="360"/>
        <w:jc w:val="both"/>
        <w:rPr>
          <w:rFonts w:ascii="Times New Roman" w:hAnsi="Times New Roman" w:cs="Times New Roman"/>
          <w:sz w:val="28"/>
          <w:szCs w:val="28"/>
          <w:lang w:eastAsia="ru-RU"/>
        </w:rPr>
      </w:pPr>
    </w:p>
    <w:p w14:paraId="3BDA5352" w14:textId="789C9621" w:rsidR="00262274" w:rsidRPr="00647036" w:rsidRDefault="00262274" w:rsidP="00262274">
      <w:pPr>
        <w:spacing w:after="0" w:line="360" w:lineRule="auto"/>
        <w:ind w:firstLine="360"/>
        <w:jc w:val="both"/>
        <w:rPr>
          <w:rFonts w:ascii="Times New Roman" w:hAnsi="Times New Roman" w:cs="Times New Roman"/>
          <w:sz w:val="28"/>
          <w:szCs w:val="28"/>
          <w:lang w:eastAsia="ru-RU"/>
        </w:rPr>
      </w:pPr>
    </w:p>
    <w:p w14:paraId="2A386314" w14:textId="33098394" w:rsidR="00262274" w:rsidRPr="00647036" w:rsidRDefault="00262274" w:rsidP="00262274">
      <w:pPr>
        <w:spacing w:after="0" w:line="360" w:lineRule="auto"/>
        <w:ind w:firstLine="360"/>
        <w:jc w:val="both"/>
        <w:rPr>
          <w:rFonts w:ascii="Times New Roman" w:hAnsi="Times New Roman" w:cs="Times New Roman"/>
          <w:sz w:val="28"/>
          <w:szCs w:val="28"/>
          <w:lang w:eastAsia="ru-RU"/>
        </w:rPr>
      </w:pPr>
    </w:p>
    <w:p w14:paraId="0F099D8F" w14:textId="77777777" w:rsidR="00262274" w:rsidRPr="00647036" w:rsidRDefault="00262274" w:rsidP="00262274">
      <w:pPr>
        <w:spacing w:after="0" w:line="360" w:lineRule="auto"/>
        <w:ind w:firstLine="360"/>
        <w:jc w:val="both"/>
        <w:rPr>
          <w:rFonts w:ascii="Times New Roman" w:hAnsi="Times New Roman" w:cs="Times New Roman"/>
          <w:b/>
          <w:bCs/>
          <w:sz w:val="28"/>
          <w:szCs w:val="28"/>
          <w:lang w:eastAsia="ru-RU"/>
        </w:rPr>
      </w:pPr>
    </w:p>
    <w:p w14:paraId="049C7700" w14:textId="77777777" w:rsidR="00262274" w:rsidRPr="00647036" w:rsidRDefault="00262274" w:rsidP="00303358">
      <w:pPr>
        <w:spacing w:after="0" w:line="360" w:lineRule="auto"/>
        <w:jc w:val="both"/>
        <w:rPr>
          <w:rFonts w:ascii="Times New Roman" w:hAnsi="Times New Roman" w:cs="Times New Roman"/>
          <w:sz w:val="28"/>
          <w:szCs w:val="28"/>
          <w:lang w:eastAsia="ru-RU"/>
        </w:rPr>
      </w:pPr>
    </w:p>
    <w:p w14:paraId="54579B71" w14:textId="77777777" w:rsidR="00262274" w:rsidRPr="00647036" w:rsidRDefault="00262274" w:rsidP="00303358">
      <w:pPr>
        <w:spacing w:after="0" w:line="360" w:lineRule="auto"/>
        <w:jc w:val="both"/>
        <w:rPr>
          <w:rFonts w:ascii="Times New Roman" w:hAnsi="Times New Roman" w:cs="Times New Roman"/>
          <w:sz w:val="28"/>
          <w:szCs w:val="28"/>
          <w:lang w:eastAsia="ru-RU"/>
        </w:rPr>
      </w:pPr>
    </w:p>
    <w:p w14:paraId="7CD2125E" w14:textId="77777777" w:rsidR="00262274" w:rsidRPr="00647036" w:rsidRDefault="00262274" w:rsidP="00303358">
      <w:pPr>
        <w:spacing w:after="0" w:line="360" w:lineRule="auto"/>
        <w:jc w:val="both"/>
        <w:rPr>
          <w:rFonts w:ascii="Times New Roman" w:hAnsi="Times New Roman" w:cs="Times New Roman"/>
          <w:sz w:val="28"/>
          <w:szCs w:val="28"/>
          <w:lang w:eastAsia="ru-RU"/>
        </w:rPr>
      </w:pPr>
    </w:p>
    <w:p w14:paraId="1102B260" w14:textId="5E03B9F2" w:rsidR="00262274" w:rsidRPr="00647036" w:rsidRDefault="00262274" w:rsidP="00303358">
      <w:pPr>
        <w:spacing w:after="0" w:line="360" w:lineRule="auto"/>
        <w:jc w:val="both"/>
        <w:rPr>
          <w:rFonts w:ascii="Times New Roman" w:hAnsi="Times New Roman" w:cs="Times New Roman"/>
          <w:sz w:val="28"/>
          <w:szCs w:val="28"/>
          <w:lang w:eastAsia="ru-RU"/>
        </w:rPr>
      </w:pPr>
    </w:p>
    <w:p w14:paraId="50017020" w14:textId="77777777" w:rsidR="004210AC" w:rsidRPr="00647036" w:rsidRDefault="004210AC" w:rsidP="00303358">
      <w:pPr>
        <w:spacing w:after="0" w:line="360" w:lineRule="auto"/>
        <w:jc w:val="both"/>
        <w:rPr>
          <w:rFonts w:ascii="Times New Roman" w:hAnsi="Times New Roman" w:cs="Times New Roman"/>
          <w:sz w:val="28"/>
          <w:szCs w:val="28"/>
          <w:lang w:eastAsia="ru-RU"/>
        </w:rPr>
      </w:pPr>
    </w:p>
    <w:p w14:paraId="56F8EA55" w14:textId="303C367A" w:rsidR="00303358" w:rsidRPr="00647036" w:rsidRDefault="00303358" w:rsidP="00262274">
      <w:pPr>
        <w:spacing w:after="0" w:line="360" w:lineRule="auto"/>
        <w:jc w:val="center"/>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Система смазки автомобиля</w:t>
      </w:r>
    </w:p>
    <w:p w14:paraId="38AF7FAA" w14:textId="47051209" w:rsidR="00E2735C" w:rsidRPr="00647036" w:rsidRDefault="00303358" w:rsidP="00E2735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В двигателе, как и в любом механизме, есть детали, которые движутся относительно друг друга и постоянно соприкасаются. </w:t>
      </w:r>
      <w:r w:rsidR="00262274" w:rsidRPr="00647036">
        <w:rPr>
          <w:rFonts w:ascii="Times New Roman" w:hAnsi="Times New Roman" w:cs="Times New Roman"/>
          <w:sz w:val="28"/>
          <w:szCs w:val="28"/>
          <w:lang w:eastAsia="ru-RU"/>
        </w:rPr>
        <w:t>Чтобы разобраться в системы смазки автомобиля, еще раз вспомним о функциональном предназначении масла (</w:t>
      </w:r>
      <w:r w:rsidR="00262274" w:rsidRPr="00647036">
        <w:rPr>
          <w:rFonts w:ascii="Times New Roman" w:hAnsi="Times New Roman" w:cs="Times New Roman"/>
          <w:i/>
          <w:sz w:val="28"/>
          <w:szCs w:val="28"/>
          <w:lang w:eastAsia="ru-RU"/>
        </w:rPr>
        <w:t>максимально кратко, но важно включать в лекцию элементы повтора, можно – в свободной форме</w:t>
      </w:r>
      <w:r w:rsidR="004C134A" w:rsidRPr="00647036">
        <w:rPr>
          <w:rFonts w:ascii="Times New Roman" w:hAnsi="Times New Roman" w:cs="Times New Roman"/>
          <w:i/>
          <w:sz w:val="28"/>
          <w:szCs w:val="28"/>
          <w:lang w:eastAsia="ru-RU"/>
        </w:rPr>
        <w:t>, либо демонстрируя в презентации</w:t>
      </w:r>
      <w:r w:rsidR="00262274" w:rsidRPr="00647036">
        <w:rPr>
          <w:rFonts w:ascii="Times New Roman" w:hAnsi="Times New Roman" w:cs="Times New Roman"/>
          <w:sz w:val="28"/>
          <w:szCs w:val="28"/>
          <w:lang w:eastAsia="ru-RU"/>
        </w:rPr>
        <w:t>).</w:t>
      </w:r>
    </w:p>
    <w:p w14:paraId="77EA4E57" w14:textId="069790C3" w:rsidR="00DD4A2A" w:rsidRPr="00647036" w:rsidRDefault="00BD695E" w:rsidP="00DD4A2A">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noProof/>
          <w:sz w:val="28"/>
          <w:szCs w:val="28"/>
          <w:lang w:eastAsia="ru-RU"/>
        </w:rPr>
        <mc:AlternateContent>
          <mc:Choice Requires="wps">
            <w:drawing>
              <wp:anchor distT="0" distB="0" distL="114300" distR="114300" simplePos="0" relativeHeight="251768320" behindDoc="0" locked="0" layoutInCell="1" allowOverlap="1" wp14:anchorId="7F9949F3" wp14:editId="5A38274B">
                <wp:simplePos x="0" y="0"/>
                <wp:positionH relativeFrom="column">
                  <wp:posOffset>-3810</wp:posOffset>
                </wp:positionH>
                <wp:positionV relativeFrom="paragraph">
                  <wp:posOffset>38735</wp:posOffset>
                </wp:positionV>
                <wp:extent cx="6153150" cy="381000"/>
                <wp:effectExtent l="0" t="0" r="19050" b="19050"/>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6153150" cy="38100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D08FAC" w14:textId="7AD308BE" w:rsidR="00BD695E" w:rsidRPr="00BD695E" w:rsidRDefault="00BD695E" w:rsidP="00BD695E">
                            <w:pPr>
                              <w:jc w:val="center"/>
                              <w:rPr>
                                <w:rFonts w:ascii="Arial" w:hAnsi="Arial" w:cs="Arial"/>
                                <w:b/>
                                <w:bCs/>
                              </w:rPr>
                            </w:pPr>
                            <w:r w:rsidRPr="00BD695E">
                              <w:rPr>
                                <w:rFonts w:ascii="Arial" w:hAnsi="Arial" w:cs="Arial"/>
                                <w:b/>
                                <w:bCs/>
                                <w:color w:val="000000" w:themeColor="text1"/>
                                <w:sz w:val="28"/>
                                <w:szCs w:val="28"/>
                                <w:lang w:eastAsia="ru-RU"/>
                              </w:rPr>
                              <w:t>Функциональное предназначение моторн</w:t>
                            </w:r>
                            <w:r>
                              <w:rPr>
                                <w:rFonts w:ascii="Arial" w:hAnsi="Arial" w:cs="Arial"/>
                                <w:b/>
                                <w:bCs/>
                                <w:color w:val="000000" w:themeColor="text1"/>
                                <w:sz w:val="28"/>
                                <w:szCs w:val="28"/>
                                <w:lang w:eastAsia="ru-RU"/>
                              </w:rPr>
                              <w:t xml:space="preserve">ого </w:t>
                            </w:r>
                            <w:r w:rsidRPr="00BD695E">
                              <w:rPr>
                                <w:rFonts w:ascii="Arial" w:hAnsi="Arial" w:cs="Arial"/>
                                <w:b/>
                                <w:bCs/>
                                <w:color w:val="000000" w:themeColor="text1"/>
                                <w:sz w:val="28"/>
                                <w:szCs w:val="28"/>
                                <w:lang w:eastAsia="ru-RU"/>
                              </w:rPr>
                              <w:t>мас</w:t>
                            </w:r>
                            <w:r>
                              <w:rPr>
                                <w:rFonts w:ascii="Arial" w:hAnsi="Arial" w:cs="Arial"/>
                                <w:b/>
                                <w:bCs/>
                                <w:color w:val="000000" w:themeColor="text1"/>
                                <w:sz w:val="28"/>
                                <w:szCs w:val="28"/>
                                <w:lang w:eastAsia="ru-RU"/>
                              </w:rPr>
                              <w:t>ла</w:t>
                            </w:r>
                            <w:r w:rsidR="00934153">
                              <w:rPr>
                                <w:rFonts w:ascii="Arial" w:hAnsi="Arial" w:cs="Arial"/>
                                <w:b/>
                                <w:bCs/>
                                <w:color w:val="000000" w:themeColor="text1"/>
                                <w:sz w:val="28"/>
                                <w:szCs w:val="28"/>
                                <w:lang w:eastAsia="ru-RU"/>
                              </w:rPr>
                              <w:t xml:space="preserve"> (слайд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F9949F3" id="Прямоугольник: скругленные углы 1" o:spid="_x0000_s1027" style="position:absolute;left:0;text-align:left;margin-left:-.3pt;margin-top:3.05pt;width:484.5pt;height:3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" fillcolor="#ffc000 [3207]" strokecolor="#1f4d78 [1604]" strokeweight="1pt">
                <v:stroke joinstyle="miter"/>
                <v:textbox>
                  <w:txbxContent>
                    <w:p w14:paraId="6BD08FAC" w14:textId="7AD308BE" w:rsidR="00BD695E" w:rsidRPr="00BD695E" w:rsidRDefault="00BD695E" w:rsidP="00BD695E">
                      <w:pPr>
                        <w:jc w:val="center"/>
                        <w:rPr>
                          <w:rFonts w:ascii="Arial" w:hAnsi="Arial" w:cs="Arial"/>
                          <w:b/>
                          <w:bCs/>
                        </w:rPr>
                      </w:pPr>
                      <w:r w:rsidRPr="00BD695E">
                        <w:rPr>
                          <w:rFonts w:ascii="Arial" w:hAnsi="Arial" w:cs="Arial"/>
                          <w:b/>
                          <w:bCs/>
                          <w:color w:val="000000" w:themeColor="text1"/>
                          <w:sz w:val="28"/>
                          <w:szCs w:val="28"/>
                          <w:lang w:eastAsia="ru-RU"/>
                        </w:rPr>
                        <w:t>Функциональное предназначение моторн</w:t>
                      </w:r>
                      <w:r>
                        <w:rPr>
                          <w:rFonts w:ascii="Arial" w:hAnsi="Arial" w:cs="Arial"/>
                          <w:b/>
                          <w:bCs/>
                          <w:color w:val="000000" w:themeColor="text1"/>
                          <w:sz w:val="28"/>
                          <w:szCs w:val="28"/>
                          <w:lang w:eastAsia="ru-RU"/>
                        </w:rPr>
                        <w:t xml:space="preserve">ого </w:t>
                      </w:r>
                      <w:r w:rsidRPr="00BD695E">
                        <w:rPr>
                          <w:rFonts w:ascii="Arial" w:hAnsi="Arial" w:cs="Arial"/>
                          <w:b/>
                          <w:bCs/>
                          <w:color w:val="000000" w:themeColor="text1"/>
                          <w:sz w:val="28"/>
                          <w:szCs w:val="28"/>
                          <w:lang w:eastAsia="ru-RU"/>
                        </w:rPr>
                        <w:t>мас</w:t>
                      </w:r>
                      <w:r>
                        <w:rPr>
                          <w:rFonts w:ascii="Arial" w:hAnsi="Arial" w:cs="Arial"/>
                          <w:b/>
                          <w:bCs/>
                          <w:color w:val="000000" w:themeColor="text1"/>
                          <w:sz w:val="28"/>
                          <w:szCs w:val="28"/>
                          <w:lang w:eastAsia="ru-RU"/>
                        </w:rPr>
                        <w:t>ла</w:t>
                      </w:r>
                      <w:r w:rsidR="00934153">
                        <w:rPr>
                          <w:rFonts w:ascii="Arial" w:hAnsi="Arial" w:cs="Arial"/>
                          <w:b/>
                          <w:bCs/>
                          <w:color w:val="000000" w:themeColor="text1"/>
                          <w:sz w:val="28"/>
                          <w:szCs w:val="28"/>
                          <w:lang w:eastAsia="ru-RU"/>
                        </w:rPr>
                        <w:t xml:space="preserve"> (слайд 4)</w:t>
                      </w:r>
                    </w:p>
                  </w:txbxContent>
                </v:textbox>
              </v:roundrect>
            </w:pict>
          </mc:Fallback>
        </mc:AlternateContent>
      </w:r>
    </w:p>
    <w:p w14:paraId="25399D4F" w14:textId="2DF49A90" w:rsidR="00DD4A2A" w:rsidRPr="00647036" w:rsidRDefault="00BD695E" w:rsidP="00DD4A2A">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noProof/>
          <w:sz w:val="28"/>
          <w:szCs w:val="28"/>
          <w:lang w:eastAsia="ru-RU"/>
        </w:rPr>
        <mc:AlternateContent>
          <mc:Choice Requires="wps">
            <w:drawing>
              <wp:anchor distT="0" distB="0" distL="114300" distR="114300" simplePos="0" relativeHeight="251769344" behindDoc="0" locked="0" layoutInCell="1" allowOverlap="1" wp14:anchorId="1BDA59A3" wp14:editId="36413A1E">
                <wp:simplePos x="0" y="0"/>
                <wp:positionH relativeFrom="column">
                  <wp:posOffset>15240</wp:posOffset>
                </wp:positionH>
                <wp:positionV relativeFrom="paragraph">
                  <wp:posOffset>212090</wp:posOffset>
                </wp:positionV>
                <wp:extent cx="6143625" cy="866775"/>
                <wp:effectExtent l="0" t="0" r="28575" b="28575"/>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6143625" cy="86677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B7E29E" w14:textId="44A8946C" w:rsidR="00BD695E" w:rsidRPr="00E2735C" w:rsidRDefault="006C5D9B" w:rsidP="00E2735C">
                            <w:pPr>
                              <w:jc w:val="center"/>
                              <w:rPr>
                                <w:rFonts w:ascii="Arial" w:hAnsi="Arial" w:cs="Arial"/>
                                <w:b/>
                                <w:bCs/>
                                <w:color w:val="000000" w:themeColor="text1"/>
                                <w:sz w:val="24"/>
                                <w:szCs w:val="24"/>
                              </w:rPr>
                            </w:pPr>
                            <w:r w:rsidRPr="00E2735C">
                              <w:rPr>
                                <w:rFonts w:ascii="Arial" w:hAnsi="Arial" w:cs="Arial"/>
                                <w:color w:val="000000" w:themeColor="text1"/>
                                <w:sz w:val="24"/>
                                <w:szCs w:val="24"/>
                              </w:rPr>
                              <w:t xml:space="preserve">Снижение износа, уменьшение трения между деталями, отвод тепла, защита от коррозии и образования нагара, а также </w:t>
                            </w:r>
                            <w:r w:rsidR="005E7CE6" w:rsidRPr="00E2735C">
                              <w:rPr>
                                <w:rFonts w:ascii="Arial" w:hAnsi="Arial" w:cs="Arial"/>
                                <w:color w:val="000000" w:themeColor="text1"/>
                                <w:sz w:val="24"/>
                                <w:szCs w:val="24"/>
                              </w:rPr>
                              <w:t>способствует</w:t>
                            </w:r>
                            <w:r w:rsidRPr="00E2735C">
                              <w:rPr>
                                <w:rFonts w:ascii="Arial" w:hAnsi="Arial" w:cs="Arial"/>
                                <w:color w:val="000000" w:themeColor="text1"/>
                                <w:sz w:val="24"/>
                                <w:szCs w:val="24"/>
                              </w:rPr>
                              <w:t xml:space="preserve"> герметизации поршневых колец, обеспечивая правильную работу двигателя.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BDA59A3" id="Прямоугольник: скругленные углы 5" o:spid="_x0000_s1028" style="position:absolute;left:0;text-align:left;margin-left:1.2pt;margin-top:16.7pt;width:483.75pt;height:68.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" fillcolor="#f4b083 [1941]" strokecolor="#1f4d78 [1604]" strokeweight="1pt">
                <v:stroke joinstyle="miter"/>
                <v:textbox>
                  <w:txbxContent>
                    <w:p w14:paraId="56B7E29E" w14:textId="44A8946C" w:rsidR="00BD695E" w:rsidRPr="00E2735C" w:rsidRDefault="006C5D9B" w:rsidP="00E2735C">
                      <w:pPr>
                        <w:jc w:val="center"/>
                        <w:rPr>
                          <w:rFonts w:ascii="Arial" w:hAnsi="Arial" w:cs="Arial"/>
                          <w:b/>
                          <w:bCs/>
                          <w:color w:val="000000" w:themeColor="text1"/>
                          <w:sz w:val="24"/>
                          <w:szCs w:val="24"/>
                        </w:rPr>
                      </w:pPr>
                      <w:r w:rsidRPr="00E2735C">
                        <w:rPr>
                          <w:rFonts w:ascii="Arial" w:hAnsi="Arial" w:cs="Arial"/>
                          <w:color w:val="000000" w:themeColor="text1"/>
                          <w:sz w:val="24"/>
                          <w:szCs w:val="24"/>
                        </w:rPr>
                        <w:t xml:space="preserve">Снижение износа, уменьшение трения между деталями, отвод тепла, защита от коррозии и образования нагара, а также </w:t>
                      </w:r>
                      <w:r w:rsidR="005E7CE6" w:rsidRPr="00E2735C">
                        <w:rPr>
                          <w:rFonts w:ascii="Arial" w:hAnsi="Arial" w:cs="Arial"/>
                          <w:color w:val="000000" w:themeColor="text1"/>
                          <w:sz w:val="24"/>
                          <w:szCs w:val="24"/>
                        </w:rPr>
                        <w:t>способствует</w:t>
                      </w:r>
                      <w:r w:rsidRPr="00E2735C">
                        <w:rPr>
                          <w:rFonts w:ascii="Arial" w:hAnsi="Arial" w:cs="Arial"/>
                          <w:color w:val="000000" w:themeColor="text1"/>
                          <w:sz w:val="24"/>
                          <w:szCs w:val="24"/>
                        </w:rPr>
                        <w:t xml:space="preserve"> герметизации поршневых колец, обеспечивая правильную работу двигателя.</w:t>
                      </w:r>
                    </w:p>
                  </w:txbxContent>
                </v:textbox>
              </v:roundrect>
            </w:pict>
          </mc:Fallback>
        </mc:AlternateContent>
      </w:r>
    </w:p>
    <w:p w14:paraId="64C3FF25" w14:textId="3ACFAC81" w:rsidR="00E2735C" w:rsidRDefault="00E2735C" w:rsidP="004210AC">
      <w:pPr>
        <w:spacing w:after="0" w:line="360" w:lineRule="auto"/>
        <w:rPr>
          <w:rFonts w:ascii="Times New Roman" w:hAnsi="Times New Roman" w:cs="Times New Roman"/>
          <w:sz w:val="28"/>
          <w:szCs w:val="28"/>
          <w:lang w:eastAsia="ru-RU"/>
        </w:rPr>
      </w:pPr>
    </w:p>
    <w:p w14:paraId="4C19B128" w14:textId="06730872" w:rsidR="00E2735C" w:rsidRDefault="00E2735C" w:rsidP="004210AC">
      <w:pPr>
        <w:spacing w:after="0" w:line="360" w:lineRule="auto"/>
        <w:rPr>
          <w:rFonts w:ascii="Times New Roman" w:hAnsi="Times New Roman" w:cs="Times New Roman"/>
          <w:sz w:val="28"/>
          <w:szCs w:val="28"/>
          <w:lang w:eastAsia="ru-RU"/>
        </w:rPr>
      </w:pPr>
    </w:p>
    <w:p w14:paraId="0617B9BC" w14:textId="26F82AED" w:rsidR="00E2735C" w:rsidRDefault="00E2735C" w:rsidP="004210AC">
      <w:pPr>
        <w:spacing w:after="0" w:line="360" w:lineRule="auto"/>
        <w:rPr>
          <w:rFonts w:ascii="Times New Roman" w:hAnsi="Times New Roman" w:cs="Times New Roman"/>
          <w:sz w:val="28"/>
          <w:szCs w:val="28"/>
          <w:lang w:eastAsia="ru-RU"/>
        </w:rPr>
      </w:pPr>
    </w:p>
    <w:p w14:paraId="1993A02A" w14:textId="77777777" w:rsidR="00E2735C" w:rsidRPr="00647036" w:rsidRDefault="00E2735C" w:rsidP="004210AC">
      <w:pPr>
        <w:spacing w:after="0" w:line="360" w:lineRule="auto"/>
        <w:rPr>
          <w:rFonts w:ascii="Times New Roman" w:hAnsi="Times New Roman" w:cs="Times New Roman"/>
          <w:sz w:val="28"/>
          <w:szCs w:val="28"/>
          <w:lang w:eastAsia="ru-RU"/>
        </w:rPr>
      </w:pPr>
    </w:p>
    <w:p w14:paraId="2EA4F745" w14:textId="3C6B075C" w:rsidR="00303358" w:rsidRPr="00647036" w:rsidRDefault="00303358" w:rsidP="00283FE3">
      <w:pPr>
        <w:spacing w:after="0" w:line="360" w:lineRule="auto"/>
        <w:ind w:firstLine="709"/>
        <w:jc w:val="both"/>
        <w:rPr>
          <w:rFonts w:ascii="Times New Roman" w:hAnsi="Times New Roman" w:cs="Times New Roman"/>
          <w:i/>
          <w:iCs/>
          <w:sz w:val="28"/>
          <w:szCs w:val="28"/>
          <w:lang w:eastAsia="ru-RU"/>
        </w:rPr>
      </w:pPr>
      <w:r w:rsidRPr="00647036">
        <w:rPr>
          <w:rFonts w:ascii="Times New Roman" w:hAnsi="Times New Roman" w:cs="Times New Roman"/>
          <w:sz w:val="28"/>
          <w:szCs w:val="28"/>
          <w:lang w:eastAsia="ru-RU"/>
        </w:rPr>
        <w:lastRenderedPageBreak/>
        <w:t>Рассмотрим процесс смазывания деталей на примере простой системы смазки</w:t>
      </w:r>
      <w:r w:rsidR="00636B1B" w:rsidRPr="00647036">
        <w:rPr>
          <w:rFonts w:ascii="Times New Roman" w:hAnsi="Times New Roman" w:cs="Times New Roman"/>
          <w:sz w:val="28"/>
          <w:szCs w:val="28"/>
          <w:lang w:eastAsia="ru-RU"/>
        </w:rPr>
        <w:t xml:space="preserve"> </w:t>
      </w:r>
      <w:r w:rsidR="00B40710" w:rsidRPr="00647036">
        <w:rPr>
          <w:rFonts w:ascii="Times New Roman" w:hAnsi="Times New Roman" w:cs="Times New Roman"/>
          <w:b/>
          <w:bCs/>
          <w:sz w:val="28"/>
          <w:szCs w:val="28"/>
          <w:lang w:eastAsia="ru-RU"/>
        </w:rPr>
        <w:t>(слайд 5)</w:t>
      </w:r>
      <w:r w:rsidR="00B40710" w:rsidRPr="00647036">
        <w:rPr>
          <w:rFonts w:ascii="Times New Roman" w:hAnsi="Times New Roman" w:cs="Times New Roman"/>
          <w:sz w:val="28"/>
          <w:szCs w:val="28"/>
          <w:lang w:eastAsia="ru-RU"/>
        </w:rPr>
        <w:t xml:space="preserve"> </w:t>
      </w:r>
      <w:r w:rsidR="00636B1B" w:rsidRPr="00647036">
        <w:rPr>
          <w:rFonts w:ascii="Times New Roman" w:hAnsi="Times New Roman" w:cs="Times New Roman"/>
          <w:sz w:val="28"/>
          <w:szCs w:val="28"/>
          <w:lang w:eastAsia="ru-RU"/>
        </w:rPr>
        <w:t>(</w:t>
      </w:r>
      <w:r w:rsidR="00636B1B" w:rsidRPr="00647036">
        <w:rPr>
          <w:rFonts w:ascii="Times New Roman" w:hAnsi="Times New Roman" w:cs="Times New Roman"/>
          <w:i/>
          <w:iCs/>
          <w:sz w:val="28"/>
          <w:szCs w:val="28"/>
          <w:lang w:eastAsia="ru-RU"/>
        </w:rPr>
        <w:t xml:space="preserve">задача преподавателя – акцентировать внимание слушателей на предложенном рисунке и перед дальнейшим разъяснением уточнить, содержит ли изображение непонятные термины или детали). </w:t>
      </w:r>
    </w:p>
    <w:p w14:paraId="14750DC9" w14:textId="0A3288C8" w:rsidR="00303358" w:rsidRPr="00647036" w:rsidRDefault="00BD695E" w:rsidP="00303358">
      <w:pPr>
        <w:spacing w:after="0" w:line="360" w:lineRule="auto"/>
        <w:jc w:val="both"/>
        <w:rPr>
          <w:rFonts w:ascii="Times New Roman" w:hAnsi="Times New Roman" w:cs="Times New Roman"/>
          <w:sz w:val="28"/>
          <w:szCs w:val="28"/>
          <w:lang w:eastAsia="ru-RU"/>
        </w:rPr>
      </w:pPr>
      <w:r w:rsidRPr="00647036">
        <w:rPr>
          <w:noProof/>
          <w:lang w:eastAsia="ru-RU"/>
        </w:rPr>
        <w:drawing>
          <wp:inline distT="0" distB="0" distL="0" distR="0" wp14:anchorId="6B9DFD6F" wp14:editId="40C1C5D0">
            <wp:extent cx="6120765" cy="340677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406775"/>
                    </a:xfrm>
                    <a:prstGeom prst="rect">
                      <a:avLst/>
                    </a:prstGeom>
                    <a:noFill/>
                    <a:ln>
                      <a:noFill/>
                    </a:ln>
                  </pic:spPr>
                </pic:pic>
              </a:graphicData>
            </a:graphic>
          </wp:inline>
        </w:drawing>
      </w:r>
    </w:p>
    <w:p w14:paraId="3C888CC0" w14:textId="5BFF2DBE" w:rsidR="00303358" w:rsidRPr="00647036" w:rsidRDefault="00303358" w:rsidP="0007370E">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t xml:space="preserve">После того, как </w:t>
      </w:r>
      <w:r w:rsidR="00D509E8">
        <w:rPr>
          <w:rFonts w:ascii="Times New Roman" w:hAnsi="Times New Roman" w:cs="Times New Roman"/>
          <w:sz w:val="28"/>
          <w:szCs w:val="28"/>
          <w:lang w:eastAsia="ru-RU"/>
        </w:rPr>
        <w:t>в двигатель автомобиля</w:t>
      </w:r>
      <w:r w:rsidR="00D509E8"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залил</w:t>
      </w:r>
      <w:r w:rsidR="00D509E8">
        <w:rPr>
          <w:rFonts w:ascii="Times New Roman" w:hAnsi="Times New Roman" w:cs="Times New Roman"/>
          <w:sz w:val="28"/>
          <w:szCs w:val="28"/>
          <w:lang w:eastAsia="ru-RU"/>
        </w:rPr>
        <w:t>и</w:t>
      </w:r>
      <w:r w:rsidRPr="00647036">
        <w:rPr>
          <w:rFonts w:ascii="Times New Roman" w:hAnsi="Times New Roman" w:cs="Times New Roman"/>
          <w:sz w:val="28"/>
          <w:szCs w:val="28"/>
          <w:lang w:eastAsia="ru-RU"/>
        </w:rPr>
        <w:t xml:space="preserve"> масло, оно попадает в поддон картера</w:t>
      </w:r>
      <w:r w:rsidR="00926A8E" w:rsidRPr="00647036">
        <w:rPr>
          <w:rFonts w:ascii="Times New Roman" w:hAnsi="Times New Roman" w:cs="Times New Roman"/>
          <w:sz w:val="28"/>
          <w:szCs w:val="28"/>
          <w:lang w:eastAsia="ru-RU"/>
        </w:rPr>
        <w:t xml:space="preserve"> – деталь корпуса</w:t>
      </w:r>
      <w:r w:rsidRPr="00647036">
        <w:rPr>
          <w:rFonts w:ascii="Times New Roman" w:hAnsi="Times New Roman" w:cs="Times New Roman"/>
          <w:sz w:val="28"/>
          <w:szCs w:val="28"/>
          <w:lang w:eastAsia="ru-RU"/>
        </w:rPr>
        <w:t xml:space="preserve"> двигателя, </w:t>
      </w:r>
      <w:r w:rsidR="00926A8E" w:rsidRPr="00647036">
        <w:rPr>
          <w:rFonts w:ascii="Times New Roman" w:hAnsi="Times New Roman" w:cs="Times New Roman"/>
          <w:sz w:val="28"/>
          <w:szCs w:val="28"/>
          <w:lang w:eastAsia="ru-RU"/>
        </w:rPr>
        <w:t>п</w:t>
      </w:r>
      <w:r w:rsidRPr="00647036">
        <w:rPr>
          <w:rFonts w:ascii="Times New Roman" w:hAnsi="Times New Roman" w:cs="Times New Roman"/>
          <w:sz w:val="28"/>
          <w:szCs w:val="28"/>
          <w:lang w:eastAsia="ru-RU"/>
        </w:rPr>
        <w:t>редназначен</w:t>
      </w:r>
      <w:r w:rsidR="00926A8E" w:rsidRPr="00647036">
        <w:rPr>
          <w:rFonts w:ascii="Times New Roman" w:hAnsi="Times New Roman" w:cs="Times New Roman"/>
          <w:sz w:val="28"/>
          <w:szCs w:val="28"/>
          <w:lang w:eastAsia="ru-RU"/>
        </w:rPr>
        <w:t>н</w:t>
      </w:r>
      <w:r w:rsidRPr="00647036">
        <w:rPr>
          <w:rFonts w:ascii="Times New Roman" w:hAnsi="Times New Roman" w:cs="Times New Roman"/>
          <w:sz w:val="28"/>
          <w:szCs w:val="28"/>
          <w:lang w:eastAsia="ru-RU"/>
        </w:rPr>
        <w:t>а</w:t>
      </w:r>
      <w:r w:rsidR="00926A8E" w:rsidRPr="00647036">
        <w:rPr>
          <w:rFonts w:ascii="Times New Roman" w:hAnsi="Times New Roman" w:cs="Times New Roman"/>
          <w:sz w:val="28"/>
          <w:szCs w:val="28"/>
          <w:lang w:eastAsia="ru-RU"/>
        </w:rPr>
        <w:t>я</w:t>
      </w:r>
      <w:r w:rsidRPr="00647036">
        <w:rPr>
          <w:rFonts w:ascii="Times New Roman" w:hAnsi="Times New Roman" w:cs="Times New Roman"/>
          <w:sz w:val="28"/>
          <w:szCs w:val="28"/>
          <w:lang w:eastAsia="ru-RU"/>
        </w:rPr>
        <w:t xml:space="preserve"> для хранения и сбора масла. После запуска двигателя начинает работать масляный насос, который засасывает масло через трубку приёмника и под давлением подает его в систему смазки.</w:t>
      </w:r>
      <w:r w:rsidR="0007370E"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Из насоса масло подаётся в масляный фильтр, где очищается от механических частиц. </w:t>
      </w:r>
      <w:r w:rsidR="0007370E" w:rsidRPr="00647036">
        <w:rPr>
          <w:rFonts w:ascii="Times New Roman" w:hAnsi="Times New Roman" w:cs="Times New Roman"/>
          <w:sz w:val="28"/>
          <w:szCs w:val="28"/>
          <w:lang w:eastAsia="ru-RU"/>
        </w:rPr>
        <w:t>Е</w:t>
      </w:r>
      <w:r w:rsidRPr="00647036">
        <w:rPr>
          <w:rFonts w:ascii="Times New Roman" w:hAnsi="Times New Roman" w:cs="Times New Roman"/>
          <w:sz w:val="28"/>
          <w:szCs w:val="28"/>
          <w:lang w:eastAsia="ru-RU"/>
        </w:rPr>
        <w:t>сли фильтр загрязнён</w:t>
      </w:r>
      <w:r w:rsidR="0007370E" w:rsidRPr="00647036">
        <w:rPr>
          <w:rFonts w:ascii="Times New Roman" w:hAnsi="Times New Roman" w:cs="Times New Roman"/>
          <w:sz w:val="28"/>
          <w:szCs w:val="28"/>
          <w:lang w:eastAsia="ru-RU"/>
        </w:rPr>
        <w:t>,</w:t>
      </w:r>
      <w:r w:rsidRPr="00647036">
        <w:rPr>
          <w:rFonts w:ascii="Times New Roman" w:hAnsi="Times New Roman" w:cs="Times New Roman"/>
          <w:sz w:val="28"/>
          <w:szCs w:val="28"/>
          <w:lang w:eastAsia="ru-RU"/>
        </w:rPr>
        <w:t xml:space="preserve"> масло проходит через клапан, не очищаясь. </w:t>
      </w:r>
      <w:r w:rsidR="00283FE3" w:rsidRPr="00647036">
        <w:rPr>
          <w:rFonts w:ascii="Times New Roman" w:hAnsi="Times New Roman" w:cs="Times New Roman"/>
          <w:b/>
          <w:sz w:val="28"/>
          <w:szCs w:val="28"/>
          <w:lang w:eastAsia="ru-RU"/>
        </w:rPr>
        <w:t>Теперь понятно, почему так</w:t>
      </w:r>
      <w:r w:rsidRPr="00647036">
        <w:rPr>
          <w:rFonts w:ascii="Times New Roman" w:hAnsi="Times New Roman" w:cs="Times New Roman"/>
          <w:b/>
          <w:sz w:val="28"/>
          <w:szCs w:val="28"/>
          <w:lang w:eastAsia="ru-RU"/>
        </w:rPr>
        <w:t xml:space="preserve"> важно менять фильтр совместно с заменой масла.</w:t>
      </w:r>
    </w:p>
    <w:p w14:paraId="5D8C743F" w14:textId="77777777" w:rsidR="00303358" w:rsidRPr="00647036" w:rsidRDefault="00303358" w:rsidP="0007370E">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t xml:space="preserve">На выходе из фильтра установлен </w:t>
      </w:r>
      <w:r w:rsidRPr="00647036">
        <w:rPr>
          <w:rFonts w:ascii="Times New Roman" w:hAnsi="Times New Roman" w:cs="Times New Roman"/>
          <w:b/>
          <w:sz w:val="28"/>
          <w:szCs w:val="28"/>
          <w:lang w:eastAsia="ru-RU"/>
        </w:rPr>
        <w:t>датчик давления масла</w:t>
      </w:r>
      <w:r w:rsidRPr="00647036">
        <w:rPr>
          <w:rFonts w:ascii="Times New Roman" w:hAnsi="Times New Roman" w:cs="Times New Roman"/>
          <w:sz w:val="28"/>
          <w:szCs w:val="28"/>
          <w:lang w:eastAsia="ru-RU"/>
        </w:rPr>
        <w:t xml:space="preserve">. Он следит за работоспособностью системы. Такие датчики могут быть установлены в разных местах системы, также возможна установка нескольких датчиков. В случае если давление в системе смазки падает, </w:t>
      </w:r>
      <w:r w:rsidRPr="00647036">
        <w:rPr>
          <w:rFonts w:ascii="Times New Roman" w:hAnsi="Times New Roman" w:cs="Times New Roman"/>
          <w:b/>
          <w:sz w:val="28"/>
          <w:szCs w:val="28"/>
          <w:lang w:eastAsia="ru-RU"/>
        </w:rPr>
        <w:t>загорается предупреждающий значок на приборной панели.</w:t>
      </w:r>
    </w:p>
    <w:p w14:paraId="31F2F0BB" w14:textId="2A19E5ED" w:rsidR="00303358" w:rsidRPr="00647036" w:rsidRDefault="00303358" w:rsidP="0007370E">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lastRenderedPageBreak/>
        <w:t xml:space="preserve">Пройдя через масляный фильтр, очищенное масло подаётся в остальные части двигателя. Создаётся масляная плёнка, снижающая трение деталей. </w:t>
      </w:r>
      <w:r w:rsidRPr="00647036">
        <w:rPr>
          <w:rFonts w:ascii="Times New Roman" w:hAnsi="Times New Roman" w:cs="Times New Roman"/>
          <w:b/>
          <w:sz w:val="28"/>
          <w:szCs w:val="28"/>
          <w:lang w:eastAsia="ru-RU"/>
        </w:rPr>
        <w:t>Масло — это единственное, что предотвращает контакт поверхностей деталей, разделяя их, а также охлаждает подшипники коленчатого вала, поршни и шатуны, детали ГРМ, предохраняя их от избыточного теплового расширения, которое может привести к заклиниванию.</w:t>
      </w:r>
    </w:p>
    <w:p w14:paraId="41BBFEF1" w14:textId="65FF166C" w:rsidR="00CB1F23" w:rsidRPr="00647036" w:rsidRDefault="00303358" w:rsidP="00CB1F23">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Пройдя полный цикл, масло стекает в поддон картера и процесс повторяется. Весь путь масла может занять всего 5 секунд!</w:t>
      </w:r>
    </w:p>
    <w:p w14:paraId="5A38B53F" w14:textId="6F91FCFB" w:rsidR="00BC1C93" w:rsidRPr="00647036" w:rsidRDefault="00303358" w:rsidP="00BC1C93">
      <w:pPr>
        <w:spacing w:after="0" w:line="360" w:lineRule="auto"/>
        <w:ind w:firstLine="709"/>
        <w:jc w:val="both"/>
        <w:rPr>
          <w:rFonts w:ascii="Times New Roman" w:hAnsi="Times New Roman" w:cs="Times New Roman"/>
          <w:i/>
          <w:iCs/>
          <w:sz w:val="28"/>
          <w:szCs w:val="28"/>
          <w:lang w:eastAsia="ru-RU"/>
        </w:rPr>
      </w:pPr>
      <w:r w:rsidRPr="00647036">
        <w:rPr>
          <w:rFonts w:ascii="Times New Roman" w:hAnsi="Times New Roman" w:cs="Times New Roman"/>
          <w:sz w:val="28"/>
          <w:szCs w:val="28"/>
          <w:lang w:eastAsia="ru-RU"/>
        </w:rPr>
        <w:t>На протяжении всего процесса смазки основная функция масла —</w:t>
      </w:r>
      <w:r w:rsidR="0007370E"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защита и охлаждение. </w:t>
      </w:r>
      <w:r w:rsidRPr="00647036">
        <w:rPr>
          <w:rFonts w:ascii="Times New Roman" w:hAnsi="Times New Roman" w:cs="Times New Roman"/>
          <w:b/>
          <w:bCs/>
          <w:sz w:val="28"/>
          <w:szCs w:val="28"/>
          <w:lang w:eastAsia="ru-RU"/>
        </w:rPr>
        <w:t>Оно выполняет её многими способами</w:t>
      </w:r>
      <w:r w:rsidR="0007370E" w:rsidRPr="00647036">
        <w:rPr>
          <w:rFonts w:ascii="Times New Roman" w:hAnsi="Times New Roman" w:cs="Times New Roman"/>
          <w:b/>
          <w:bCs/>
          <w:sz w:val="28"/>
          <w:szCs w:val="28"/>
          <w:lang w:eastAsia="ru-RU"/>
        </w:rPr>
        <w:t xml:space="preserve"> </w:t>
      </w:r>
      <w:r w:rsidR="0007370E" w:rsidRPr="00647036">
        <w:rPr>
          <w:rFonts w:ascii="Times New Roman" w:hAnsi="Times New Roman" w:cs="Times New Roman"/>
          <w:b/>
          <w:bCs/>
          <w:i/>
          <w:iCs/>
          <w:sz w:val="28"/>
          <w:szCs w:val="28"/>
          <w:lang w:eastAsia="ru-RU"/>
        </w:rPr>
        <w:t>(</w:t>
      </w:r>
      <w:r w:rsidR="004C134A" w:rsidRPr="00647036">
        <w:rPr>
          <w:rFonts w:ascii="Times New Roman" w:hAnsi="Times New Roman" w:cs="Times New Roman"/>
          <w:bCs/>
          <w:i/>
          <w:iCs/>
          <w:sz w:val="28"/>
          <w:szCs w:val="28"/>
          <w:lang w:eastAsia="ru-RU"/>
        </w:rPr>
        <w:t xml:space="preserve">лекция должна сопровождаться </w:t>
      </w:r>
      <w:r w:rsidR="004C134A" w:rsidRPr="00647036">
        <w:rPr>
          <w:rFonts w:ascii="Times New Roman" w:hAnsi="Times New Roman" w:cs="Times New Roman"/>
          <w:i/>
          <w:iCs/>
          <w:sz w:val="28"/>
          <w:szCs w:val="28"/>
          <w:lang w:eastAsia="ru-RU"/>
        </w:rPr>
        <w:t>презентаций. Постоянная «отсылка» к иллюстративному содержанию обязательна</w:t>
      </w:r>
      <w:r w:rsidR="0007370E" w:rsidRPr="00647036">
        <w:rPr>
          <w:rFonts w:ascii="Times New Roman" w:hAnsi="Times New Roman" w:cs="Times New Roman"/>
          <w:i/>
          <w:iCs/>
          <w:sz w:val="28"/>
          <w:szCs w:val="28"/>
          <w:lang w:eastAsia="ru-RU"/>
        </w:rPr>
        <w:t>):</w:t>
      </w:r>
    </w:p>
    <w:p w14:paraId="0438D1CA" w14:textId="097BE017" w:rsidR="00C229AF" w:rsidRPr="00647036" w:rsidRDefault="009B3CDF" w:rsidP="009B3CDF">
      <w:pPr>
        <w:spacing w:after="0" w:line="360" w:lineRule="auto"/>
        <w:jc w:val="both"/>
        <w:rPr>
          <w:rFonts w:ascii="Times New Roman" w:hAnsi="Times New Roman" w:cs="Times New Roman"/>
          <w:bCs/>
          <w:i/>
          <w:sz w:val="28"/>
          <w:szCs w:val="28"/>
          <w:lang w:eastAsia="ru-RU"/>
        </w:rPr>
      </w:pPr>
      <w:r w:rsidRPr="00647036">
        <w:rPr>
          <w:rFonts w:ascii="Times New Roman" w:hAnsi="Times New Roman" w:cs="Times New Roman"/>
          <w:b/>
          <w:bCs/>
          <w:sz w:val="28"/>
          <w:szCs w:val="28"/>
          <w:lang w:eastAsia="ru-RU"/>
        </w:rPr>
        <w:tab/>
        <w:t>Далее остановимся на понятии «</w:t>
      </w:r>
      <w:r w:rsidR="00C229AF" w:rsidRPr="00647036">
        <w:rPr>
          <w:rFonts w:ascii="Times New Roman" w:hAnsi="Times New Roman" w:cs="Times New Roman"/>
          <w:b/>
          <w:bCs/>
          <w:sz w:val="28"/>
          <w:szCs w:val="28"/>
          <w:lang w:eastAsia="ru-RU"/>
        </w:rPr>
        <w:t>Б</w:t>
      </w:r>
      <w:r w:rsidRPr="00647036">
        <w:rPr>
          <w:rFonts w:ascii="Times New Roman" w:hAnsi="Times New Roman" w:cs="Times New Roman"/>
          <w:b/>
          <w:bCs/>
          <w:sz w:val="28"/>
          <w:szCs w:val="28"/>
          <w:lang w:eastAsia="ru-RU"/>
        </w:rPr>
        <w:t>азовое масло»</w:t>
      </w:r>
      <w:r w:rsidR="00E576FB" w:rsidRPr="00647036">
        <w:rPr>
          <w:rFonts w:ascii="Times New Roman" w:hAnsi="Times New Roman" w:cs="Times New Roman"/>
          <w:b/>
          <w:bCs/>
          <w:sz w:val="28"/>
          <w:szCs w:val="28"/>
          <w:lang w:eastAsia="ru-RU"/>
        </w:rPr>
        <w:t xml:space="preserve"> </w:t>
      </w:r>
      <w:r w:rsidR="00240E11" w:rsidRPr="00647036">
        <w:rPr>
          <w:rFonts w:ascii="Times New Roman" w:hAnsi="Times New Roman" w:cs="Times New Roman"/>
          <w:b/>
          <w:bCs/>
          <w:sz w:val="28"/>
          <w:szCs w:val="28"/>
          <w:lang w:eastAsia="ru-RU"/>
        </w:rPr>
        <w:t xml:space="preserve">(слайд 6) </w:t>
      </w:r>
      <w:r w:rsidR="00E576FB" w:rsidRPr="00647036">
        <w:rPr>
          <w:rFonts w:ascii="Times New Roman" w:hAnsi="Times New Roman" w:cs="Times New Roman"/>
          <w:bCs/>
          <w:i/>
          <w:sz w:val="28"/>
          <w:szCs w:val="28"/>
          <w:lang w:eastAsia="ru-RU"/>
        </w:rPr>
        <w:t xml:space="preserve">(в лекционном материале важно делать акценты на вводимых понятиях, предлагать сделать отметки в тетрадях или портативных компьютерах). </w:t>
      </w:r>
    </w:p>
    <w:p w14:paraId="2A8649A9" w14:textId="2D78261A" w:rsidR="00C229AF" w:rsidRPr="00647036" w:rsidRDefault="00C229AF" w:rsidP="003F2C2A">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t xml:space="preserve">Базовые масла </w:t>
      </w:r>
      <w:r w:rsidR="00DB46D6" w:rsidRPr="00647036">
        <w:rPr>
          <w:rFonts w:ascii="Times New Roman" w:hAnsi="Times New Roman" w:cs="Times New Roman"/>
          <w:b/>
          <w:bCs/>
          <w:sz w:val="28"/>
          <w:szCs w:val="28"/>
          <w:lang w:eastAsia="ru-RU"/>
        </w:rPr>
        <w:t>(слайд 6)</w:t>
      </w:r>
      <w:r w:rsidR="00DB46D6"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для моторных масел служат их основой, к которой производители добавляют необходимые присадки для придания им нужных свойств и характеристик. Поэтому базовые масла можно рассматривать как «фундамент», на котором в дальнейшем основываются все характеристики моторных масел.</w:t>
      </w:r>
    </w:p>
    <w:p w14:paraId="262CA4B0" w14:textId="3E6EE665" w:rsidR="00C229AF" w:rsidRPr="00647036" w:rsidRDefault="00C229AF" w:rsidP="003F2C2A">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Базовые масла </w:t>
      </w:r>
      <w:r w:rsidR="00180F4C" w:rsidRPr="00647036">
        <w:rPr>
          <w:rFonts w:ascii="Times New Roman" w:hAnsi="Times New Roman" w:cs="Times New Roman"/>
          <w:sz w:val="28"/>
          <w:szCs w:val="28"/>
          <w:lang w:eastAsia="ru-RU"/>
        </w:rPr>
        <w:t xml:space="preserve">по классификации </w:t>
      </w:r>
      <w:r w:rsidR="00180F4C" w:rsidRPr="00647036">
        <w:rPr>
          <w:rFonts w:ascii="Times New Roman" w:hAnsi="Times New Roman" w:cs="Times New Roman"/>
          <w:sz w:val="28"/>
          <w:szCs w:val="28"/>
          <w:lang w:val="en-US" w:eastAsia="ru-RU"/>
        </w:rPr>
        <w:t>API</w:t>
      </w:r>
      <w:r w:rsidR="00180F4C"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подразделяются на пять групп, отличающихся между собой по химическому составу и свойствам. От </w:t>
      </w:r>
      <w:r w:rsidR="003342E9" w:rsidRPr="00647036">
        <w:rPr>
          <w:rFonts w:ascii="Times New Roman" w:hAnsi="Times New Roman" w:cs="Times New Roman"/>
          <w:sz w:val="28"/>
          <w:szCs w:val="28"/>
          <w:lang w:eastAsia="ru-RU"/>
        </w:rPr>
        <w:t xml:space="preserve">группы базового масла </w:t>
      </w:r>
      <w:r w:rsidRPr="00647036">
        <w:rPr>
          <w:rFonts w:ascii="Times New Roman" w:hAnsi="Times New Roman" w:cs="Times New Roman"/>
          <w:sz w:val="28"/>
          <w:szCs w:val="28"/>
          <w:lang w:eastAsia="ru-RU"/>
        </w:rPr>
        <w:t>зависит, каким</w:t>
      </w:r>
      <w:r w:rsidR="003342E9" w:rsidRPr="00647036">
        <w:rPr>
          <w:rFonts w:ascii="Times New Roman" w:hAnsi="Times New Roman" w:cs="Times New Roman"/>
          <w:sz w:val="28"/>
          <w:szCs w:val="28"/>
          <w:lang w:eastAsia="ru-RU"/>
        </w:rPr>
        <w:t>и свойствами</w:t>
      </w:r>
      <w:r w:rsidRPr="00647036">
        <w:rPr>
          <w:rFonts w:ascii="Times New Roman" w:hAnsi="Times New Roman" w:cs="Times New Roman"/>
          <w:sz w:val="28"/>
          <w:szCs w:val="28"/>
          <w:lang w:eastAsia="ru-RU"/>
        </w:rPr>
        <w:t xml:space="preserve"> будет</w:t>
      </w:r>
      <w:r w:rsidR="003342E9" w:rsidRPr="00647036">
        <w:rPr>
          <w:rFonts w:ascii="Times New Roman" w:hAnsi="Times New Roman" w:cs="Times New Roman"/>
          <w:sz w:val="28"/>
          <w:szCs w:val="28"/>
          <w:lang w:eastAsia="ru-RU"/>
        </w:rPr>
        <w:t xml:space="preserve"> обладать готовый продукт, стоящий </w:t>
      </w:r>
      <w:r w:rsidRPr="00647036">
        <w:rPr>
          <w:rFonts w:ascii="Times New Roman" w:hAnsi="Times New Roman" w:cs="Times New Roman"/>
          <w:sz w:val="28"/>
          <w:szCs w:val="28"/>
          <w:lang w:eastAsia="ru-RU"/>
        </w:rPr>
        <w:t xml:space="preserve">на полках </w:t>
      </w:r>
      <w:r w:rsidR="003342E9" w:rsidRPr="00647036">
        <w:rPr>
          <w:rFonts w:ascii="Times New Roman" w:hAnsi="Times New Roman" w:cs="Times New Roman"/>
          <w:sz w:val="28"/>
          <w:szCs w:val="28"/>
          <w:lang w:eastAsia="ru-RU"/>
        </w:rPr>
        <w:t xml:space="preserve">в </w:t>
      </w:r>
      <w:r w:rsidRPr="00647036">
        <w:rPr>
          <w:rFonts w:ascii="Times New Roman" w:hAnsi="Times New Roman" w:cs="Times New Roman"/>
          <w:sz w:val="28"/>
          <w:szCs w:val="28"/>
          <w:lang w:eastAsia="ru-RU"/>
        </w:rPr>
        <w:t>магазин</w:t>
      </w:r>
      <w:r w:rsidR="003342E9" w:rsidRPr="00647036">
        <w:rPr>
          <w:rFonts w:ascii="Times New Roman" w:hAnsi="Times New Roman" w:cs="Times New Roman"/>
          <w:sz w:val="28"/>
          <w:szCs w:val="28"/>
          <w:lang w:eastAsia="ru-RU"/>
        </w:rPr>
        <w:t>ах</w:t>
      </w:r>
      <w:r w:rsidRPr="00647036">
        <w:rPr>
          <w:rFonts w:ascii="Times New Roman" w:hAnsi="Times New Roman" w:cs="Times New Roman"/>
          <w:sz w:val="28"/>
          <w:szCs w:val="28"/>
          <w:lang w:eastAsia="ru-RU"/>
        </w:rPr>
        <w:t xml:space="preserve">. </w:t>
      </w:r>
    </w:p>
    <w:p w14:paraId="10D78422" w14:textId="4FC7CA32" w:rsidR="00303358" w:rsidRPr="00647036" w:rsidRDefault="00303358" w:rsidP="003F2C2A">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sz w:val="28"/>
          <w:szCs w:val="28"/>
          <w:lang w:eastAsia="ru-RU"/>
        </w:rPr>
        <w:t xml:space="preserve">Если добавить в базовое масло некоторые химические соединения, даже в малом количестве, </w:t>
      </w:r>
      <w:r w:rsidRPr="00647036">
        <w:rPr>
          <w:rFonts w:ascii="Times New Roman" w:hAnsi="Times New Roman" w:cs="Times New Roman"/>
          <w:b/>
          <w:sz w:val="28"/>
          <w:szCs w:val="28"/>
          <w:lang w:eastAsia="ru-RU"/>
        </w:rPr>
        <w:t xml:space="preserve">можно резко улучшить одно или несколько </w:t>
      </w:r>
      <w:r w:rsidR="00563FC1" w:rsidRPr="00647036">
        <w:rPr>
          <w:rFonts w:ascii="Times New Roman" w:hAnsi="Times New Roman" w:cs="Times New Roman"/>
          <w:b/>
          <w:sz w:val="28"/>
          <w:szCs w:val="28"/>
          <w:lang w:eastAsia="ru-RU"/>
        </w:rPr>
        <w:t>свойств,</w:t>
      </w:r>
      <w:r w:rsidR="00397B63">
        <w:rPr>
          <w:rFonts w:ascii="Times New Roman" w:hAnsi="Times New Roman" w:cs="Times New Roman"/>
          <w:b/>
          <w:sz w:val="28"/>
          <w:szCs w:val="28"/>
          <w:lang w:eastAsia="ru-RU"/>
        </w:rPr>
        <w:t xml:space="preserve"> например, моторного масла</w:t>
      </w:r>
      <w:r w:rsidRPr="00647036">
        <w:rPr>
          <w:rFonts w:ascii="Times New Roman" w:hAnsi="Times New Roman" w:cs="Times New Roman"/>
          <w:b/>
          <w:sz w:val="28"/>
          <w:szCs w:val="28"/>
          <w:lang w:eastAsia="ru-RU"/>
        </w:rPr>
        <w:t xml:space="preserve">. </w:t>
      </w:r>
      <w:r w:rsidRPr="00647036">
        <w:rPr>
          <w:rFonts w:ascii="Times New Roman" w:hAnsi="Times New Roman" w:cs="Times New Roman"/>
          <w:sz w:val="28"/>
          <w:szCs w:val="28"/>
          <w:lang w:eastAsia="ru-RU"/>
        </w:rPr>
        <w:t xml:space="preserve">Такие химические соединения называются </w:t>
      </w:r>
      <w:r w:rsidRPr="00647036">
        <w:rPr>
          <w:rFonts w:ascii="Times New Roman" w:hAnsi="Times New Roman" w:cs="Times New Roman"/>
          <w:b/>
          <w:sz w:val="28"/>
          <w:szCs w:val="28"/>
          <w:lang w:eastAsia="ru-RU"/>
        </w:rPr>
        <w:t>присадками</w:t>
      </w:r>
      <w:r w:rsidR="003F2C2A" w:rsidRPr="00647036">
        <w:rPr>
          <w:rFonts w:ascii="Times New Roman" w:hAnsi="Times New Roman" w:cs="Times New Roman"/>
          <w:b/>
          <w:sz w:val="28"/>
          <w:szCs w:val="28"/>
          <w:lang w:eastAsia="ru-RU"/>
        </w:rPr>
        <w:t xml:space="preserve"> (виды присадок – </w:t>
      </w:r>
      <w:r w:rsidR="00240E11" w:rsidRPr="00647036">
        <w:rPr>
          <w:rFonts w:ascii="Times New Roman" w:hAnsi="Times New Roman" w:cs="Times New Roman"/>
          <w:b/>
          <w:sz w:val="28"/>
          <w:szCs w:val="28"/>
          <w:lang w:eastAsia="ru-RU"/>
        </w:rPr>
        <w:t>слайд 7</w:t>
      </w:r>
      <w:r w:rsidR="003F2C2A" w:rsidRPr="00647036">
        <w:rPr>
          <w:rFonts w:ascii="Times New Roman" w:hAnsi="Times New Roman" w:cs="Times New Roman"/>
          <w:b/>
          <w:sz w:val="28"/>
          <w:szCs w:val="28"/>
          <w:lang w:eastAsia="ru-RU"/>
        </w:rPr>
        <w:t>)</w:t>
      </w:r>
      <w:r w:rsidRPr="00647036">
        <w:rPr>
          <w:rFonts w:ascii="Times New Roman" w:hAnsi="Times New Roman" w:cs="Times New Roman"/>
          <w:b/>
          <w:sz w:val="28"/>
          <w:szCs w:val="28"/>
          <w:lang w:eastAsia="ru-RU"/>
        </w:rPr>
        <w:t>.</w:t>
      </w:r>
      <w:r w:rsidR="003F2C2A" w:rsidRPr="00647036">
        <w:rPr>
          <w:rFonts w:ascii="Times New Roman" w:hAnsi="Times New Roman" w:cs="Times New Roman"/>
          <w:b/>
          <w:i/>
          <w:sz w:val="28"/>
          <w:szCs w:val="28"/>
          <w:lang w:eastAsia="ru-RU"/>
        </w:rPr>
        <w:t xml:space="preserve"> </w:t>
      </w:r>
      <w:r w:rsidR="003F2C2A" w:rsidRPr="00647036">
        <w:rPr>
          <w:rFonts w:ascii="Times New Roman" w:hAnsi="Times New Roman" w:cs="Times New Roman"/>
          <w:i/>
          <w:sz w:val="28"/>
          <w:szCs w:val="28"/>
          <w:lang w:eastAsia="ru-RU"/>
        </w:rPr>
        <w:t xml:space="preserve">Вам ранее было знакомо это понятие? (сделать акцент на том, что понятие наверняка было знакомо мужчинам, </w:t>
      </w:r>
      <w:r w:rsidR="003F2C2A" w:rsidRPr="00647036">
        <w:rPr>
          <w:rFonts w:ascii="Times New Roman" w:hAnsi="Times New Roman" w:cs="Times New Roman"/>
          <w:i/>
          <w:sz w:val="28"/>
          <w:szCs w:val="28"/>
          <w:lang w:eastAsia="ru-RU"/>
        </w:rPr>
        <w:lastRenderedPageBreak/>
        <w:t>которые либо помогали менять масло, либо беседовали с представителями технических сервисов. А вот женщинам это знакомо меньше).</w:t>
      </w:r>
    </w:p>
    <w:p w14:paraId="41B7B8C2" w14:textId="0AD7FD18" w:rsidR="00D13437" w:rsidRPr="00647036" w:rsidRDefault="00303358" w:rsidP="00303358">
      <w:pPr>
        <w:spacing w:after="0" w:line="360" w:lineRule="auto"/>
        <w:jc w:val="both"/>
      </w:pPr>
      <w:r w:rsidRPr="00647036">
        <w:rPr>
          <w:rFonts w:ascii="Times New Roman" w:hAnsi="Times New Roman" w:cs="Times New Roman"/>
          <w:sz w:val="28"/>
          <w:szCs w:val="28"/>
          <w:lang w:eastAsia="ru-RU"/>
        </w:rPr>
        <w:t xml:space="preserve"> </w:t>
      </w:r>
    </w:p>
    <w:p w14:paraId="737363BE" w14:textId="54D85790" w:rsidR="00D13437" w:rsidRPr="00647036" w:rsidRDefault="00D13437" w:rsidP="002E331A">
      <w:pPr>
        <w:spacing w:after="0" w:line="360" w:lineRule="auto"/>
        <w:jc w:val="center"/>
        <w:rPr>
          <w:rFonts w:ascii="Times New Roman" w:hAnsi="Times New Roman" w:cs="Times New Roman"/>
          <w:sz w:val="28"/>
          <w:szCs w:val="28"/>
          <w:lang w:eastAsia="ru-RU"/>
        </w:rPr>
      </w:pPr>
      <w:r w:rsidRPr="00647036">
        <w:rPr>
          <w:noProof/>
          <w:lang w:eastAsia="ru-RU"/>
        </w:rPr>
        <w:drawing>
          <wp:inline distT="0" distB="0" distL="0" distR="0" wp14:anchorId="0F1E50FB" wp14:editId="754F1DC0">
            <wp:extent cx="4385945" cy="4208031"/>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3134" cy="4214929"/>
                    </a:xfrm>
                    <a:prstGeom prst="rect">
                      <a:avLst/>
                    </a:prstGeom>
                    <a:noFill/>
                    <a:ln>
                      <a:noFill/>
                    </a:ln>
                  </pic:spPr>
                </pic:pic>
              </a:graphicData>
            </a:graphic>
          </wp:inline>
        </w:drawing>
      </w:r>
    </w:p>
    <w:p w14:paraId="6B67878B" w14:textId="2F8893E6" w:rsidR="00303358"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Присадки должны отвечать </w:t>
      </w:r>
      <w:r w:rsidR="002E331A" w:rsidRPr="00647036">
        <w:rPr>
          <w:rFonts w:ascii="Times New Roman" w:hAnsi="Times New Roman" w:cs="Times New Roman"/>
          <w:b/>
          <w:sz w:val="28"/>
          <w:szCs w:val="28"/>
          <w:lang w:eastAsia="ru-RU"/>
        </w:rPr>
        <w:t>следующим</w:t>
      </w:r>
      <w:r w:rsidRPr="00647036">
        <w:rPr>
          <w:rFonts w:ascii="Times New Roman" w:hAnsi="Times New Roman" w:cs="Times New Roman"/>
          <w:b/>
          <w:sz w:val="28"/>
          <w:szCs w:val="28"/>
          <w:lang w:eastAsia="ru-RU"/>
        </w:rPr>
        <w:t xml:space="preserve"> требованиям</w:t>
      </w:r>
      <w:r w:rsidR="00122EC1" w:rsidRPr="00647036">
        <w:rPr>
          <w:rFonts w:ascii="Times New Roman" w:hAnsi="Times New Roman" w:cs="Times New Roman"/>
          <w:b/>
          <w:sz w:val="28"/>
          <w:szCs w:val="28"/>
          <w:lang w:eastAsia="ru-RU"/>
        </w:rPr>
        <w:t xml:space="preserve"> (слайд 8)</w:t>
      </w:r>
      <w:r w:rsidRPr="00647036">
        <w:rPr>
          <w:rFonts w:ascii="Times New Roman" w:hAnsi="Times New Roman" w:cs="Times New Roman"/>
          <w:sz w:val="28"/>
          <w:szCs w:val="28"/>
          <w:lang w:eastAsia="ru-RU"/>
        </w:rPr>
        <w:t>:</w:t>
      </w:r>
    </w:p>
    <w:p w14:paraId="7459F053" w14:textId="7B26F64C" w:rsidR="00303358" w:rsidRPr="00647036" w:rsidRDefault="00303358" w:rsidP="00D13437">
      <w:pPr>
        <w:pStyle w:val="a9"/>
        <w:numPr>
          <w:ilvl w:val="0"/>
          <w:numId w:val="20"/>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улучшать одно или несколько свойств готового продукта, не ухудшая при этом другие свойства</w:t>
      </w:r>
    </w:p>
    <w:p w14:paraId="39659F75" w14:textId="22BCD710" w:rsidR="00303358" w:rsidRPr="00647036" w:rsidRDefault="00303358" w:rsidP="00303358">
      <w:pPr>
        <w:pStyle w:val="a9"/>
        <w:numPr>
          <w:ilvl w:val="0"/>
          <w:numId w:val="20"/>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растворяться в базовом масле и его компонентах</w:t>
      </w:r>
    </w:p>
    <w:p w14:paraId="465F2998" w14:textId="77777777" w:rsidR="00D13437" w:rsidRPr="00647036" w:rsidRDefault="00303358" w:rsidP="00D13437">
      <w:pPr>
        <w:pStyle w:val="a9"/>
        <w:numPr>
          <w:ilvl w:val="0"/>
          <w:numId w:val="20"/>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сохранять свойства в тяжелых эксплуатационных условиях</w:t>
      </w:r>
    </w:p>
    <w:p w14:paraId="10241CD7" w14:textId="7E91F2FB" w:rsidR="00303358" w:rsidRPr="00647036" w:rsidRDefault="00303358" w:rsidP="00D13437">
      <w:pPr>
        <w:pStyle w:val="a9"/>
        <w:numPr>
          <w:ilvl w:val="0"/>
          <w:numId w:val="20"/>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совмещаться с другими присадками, </w:t>
      </w:r>
      <w:r w:rsidR="00D13437" w:rsidRPr="00647036">
        <w:rPr>
          <w:rFonts w:ascii="Times New Roman" w:hAnsi="Times New Roman" w:cs="Times New Roman"/>
          <w:sz w:val="28"/>
          <w:szCs w:val="28"/>
          <w:lang w:eastAsia="ru-RU"/>
        </w:rPr>
        <w:t>необходимыми</w:t>
      </w:r>
      <w:r w:rsidRPr="00647036">
        <w:rPr>
          <w:rFonts w:ascii="Times New Roman" w:hAnsi="Times New Roman" w:cs="Times New Roman"/>
          <w:sz w:val="28"/>
          <w:szCs w:val="28"/>
          <w:lang w:eastAsia="ru-RU"/>
        </w:rPr>
        <w:t xml:space="preserve"> для нефтепродуктов данного типа</w:t>
      </w:r>
    </w:p>
    <w:p w14:paraId="229B0EF3" w14:textId="50943F94" w:rsidR="00303358" w:rsidRPr="00647036" w:rsidRDefault="00303358" w:rsidP="003F2C2A">
      <w:pPr>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Суммарное содержание присадок в конечном продукте может составлять от 3% до 20%.</w:t>
      </w:r>
      <w:r w:rsidR="003F2C2A" w:rsidRPr="00647036">
        <w:rPr>
          <w:rFonts w:ascii="Times New Roman" w:hAnsi="Times New Roman" w:cs="Times New Roman"/>
          <w:b/>
          <w:bCs/>
          <w:sz w:val="28"/>
          <w:szCs w:val="28"/>
          <w:lang w:eastAsia="ru-RU"/>
        </w:rPr>
        <w:t xml:space="preserve"> </w:t>
      </w:r>
    </w:p>
    <w:p w14:paraId="31994D01" w14:textId="1CCB9507" w:rsidR="00303358" w:rsidRPr="00647036" w:rsidRDefault="003F2C2A" w:rsidP="00CB1F23">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sz w:val="28"/>
          <w:szCs w:val="28"/>
          <w:lang w:eastAsia="ru-RU"/>
        </w:rPr>
        <w:t>ИНТЕРЕСНО:</w:t>
      </w:r>
      <w:r w:rsidRPr="00647036">
        <w:rPr>
          <w:rFonts w:ascii="Times New Roman" w:hAnsi="Times New Roman" w:cs="Times New Roman"/>
          <w:sz w:val="28"/>
          <w:szCs w:val="28"/>
          <w:lang w:eastAsia="ru-RU"/>
        </w:rPr>
        <w:t xml:space="preserve"> </w:t>
      </w:r>
      <w:r w:rsidR="003342E9" w:rsidRPr="00647036">
        <w:rPr>
          <w:rFonts w:ascii="Times New Roman" w:hAnsi="Times New Roman" w:cs="Times New Roman"/>
          <w:sz w:val="28"/>
          <w:szCs w:val="28"/>
          <w:lang w:eastAsia="ru-RU"/>
        </w:rPr>
        <w:t>Процесс смешения</w:t>
      </w:r>
      <w:r w:rsidR="00303358" w:rsidRPr="00647036">
        <w:rPr>
          <w:rFonts w:ascii="Times New Roman" w:hAnsi="Times New Roman" w:cs="Times New Roman"/>
          <w:sz w:val="28"/>
          <w:szCs w:val="28"/>
          <w:lang w:eastAsia="ru-RU"/>
        </w:rPr>
        <w:t xml:space="preserve"> </w:t>
      </w:r>
      <w:r w:rsidR="003342E9" w:rsidRPr="00647036">
        <w:rPr>
          <w:rFonts w:ascii="Times New Roman" w:hAnsi="Times New Roman" w:cs="Times New Roman"/>
          <w:sz w:val="28"/>
          <w:szCs w:val="28"/>
          <w:lang w:eastAsia="ru-RU"/>
        </w:rPr>
        <w:t xml:space="preserve">базового масла </w:t>
      </w:r>
      <w:r w:rsidR="00303358" w:rsidRPr="00647036">
        <w:rPr>
          <w:rFonts w:ascii="Times New Roman" w:hAnsi="Times New Roman" w:cs="Times New Roman"/>
          <w:sz w:val="28"/>
          <w:szCs w:val="28"/>
          <w:lang w:eastAsia="ru-RU"/>
        </w:rPr>
        <w:t>с присадками</w:t>
      </w:r>
      <w:r w:rsidR="003342E9" w:rsidRPr="00647036">
        <w:rPr>
          <w:rFonts w:ascii="Times New Roman" w:hAnsi="Times New Roman" w:cs="Times New Roman"/>
          <w:sz w:val="28"/>
          <w:szCs w:val="28"/>
          <w:lang w:eastAsia="ru-RU"/>
        </w:rPr>
        <w:t xml:space="preserve"> называется</w:t>
      </w:r>
      <w:r w:rsidR="00303358" w:rsidRPr="00647036">
        <w:rPr>
          <w:rFonts w:ascii="Times New Roman" w:hAnsi="Times New Roman" w:cs="Times New Roman"/>
          <w:sz w:val="28"/>
          <w:szCs w:val="28"/>
          <w:lang w:eastAsia="ru-RU"/>
        </w:rPr>
        <w:t xml:space="preserve"> </w:t>
      </w:r>
      <w:proofErr w:type="spellStart"/>
      <w:r w:rsidR="00303358" w:rsidRPr="00647036">
        <w:rPr>
          <w:rFonts w:ascii="Times New Roman" w:hAnsi="Times New Roman" w:cs="Times New Roman"/>
          <w:b/>
          <w:sz w:val="28"/>
          <w:szCs w:val="28"/>
          <w:lang w:eastAsia="ru-RU"/>
        </w:rPr>
        <w:t>блендинг</w:t>
      </w:r>
      <w:proofErr w:type="spellEnd"/>
      <w:r w:rsidR="00303358" w:rsidRPr="00647036">
        <w:rPr>
          <w:rFonts w:ascii="Times New Roman" w:hAnsi="Times New Roman" w:cs="Times New Roman"/>
          <w:b/>
          <w:sz w:val="28"/>
          <w:szCs w:val="28"/>
          <w:lang w:eastAsia="ru-RU"/>
        </w:rPr>
        <w:t>.</w:t>
      </w:r>
      <w:r w:rsidR="00303358" w:rsidRPr="00647036">
        <w:rPr>
          <w:rFonts w:ascii="Times New Roman" w:hAnsi="Times New Roman" w:cs="Times New Roman"/>
          <w:sz w:val="28"/>
          <w:szCs w:val="28"/>
          <w:lang w:eastAsia="ru-RU"/>
        </w:rPr>
        <w:t xml:space="preserve"> Современные технологии позволяют достичь непрерывного смешения, когда все компоненты попадают в трубопровод в точно заданных пропорциях.</w:t>
      </w:r>
    </w:p>
    <w:p w14:paraId="3C0C2AEA" w14:textId="5BB4BF4B" w:rsidR="00303358" w:rsidRPr="00647036" w:rsidRDefault="00C055D8" w:rsidP="00C055D8">
      <w:pPr>
        <w:spacing w:after="0" w:line="360" w:lineRule="auto"/>
        <w:ind w:firstLine="709"/>
        <w:jc w:val="both"/>
        <w:rPr>
          <w:rFonts w:ascii="Times New Roman" w:hAnsi="Times New Roman" w:cs="Times New Roman"/>
          <w:i/>
          <w:sz w:val="28"/>
          <w:szCs w:val="28"/>
          <w:lang w:eastAsia="ru-RU"/>
        </w:rPr>
      </w:pPr>
      <w:r w:rsidRPr="00647036">
        <w:rPr>
          <w:rFonts w:ascii="Times New Roman" w:hAnsi="Times New Roman" w:cs="Times New Roman"/>
          <w:i/>
          <w:sz w:val="28"/>
          <w:szCs w:val="28"/>
          <w:lang w:eastAsia="ru-RU"/>
        </w:rPr>
        <w:lastRenderedPageBreak/>
        <w:t xml:space="preserve">(данный блок может быть исключен из лекции в случае, если лектор нарушает общий «хронометраж» занятия – 45 минут). </w:t>
      </w:r>
      <w:r w:rsidR="00303358" w:rsidRPr="00647036">
        <w:rPr>
          <w:rFonts w:ascii="Times New Roman" w:hAnsi="Times New Roman" w:cs="Times New Roman"/>
          <w:sz w:val="28"/>
          <w:szCs w:val="28"/>
          <w:lang w:eastAsia="ru-RU"/>
        </w:rPr>
        <w:t xml:space="preserve">Известно, что в процессе эксплуатации автомобиля в двигатель попадают различные загрязнения. Эти загрязнения оседают на поверхностях деталей, ухудшая работу механизмов. Более того, присутствие крупных частиц лака, нагара и смол снижает смазывание и ухудшает теплообмен. Для борьбы с этим явлением существуют </w:t>
      </w:r>
      <w:r w:rsidR="00303358" w:rsidRPr="00647036">
        <w:rPr>
          <w:rFonts w:ascii="Times New Roman" w:hAnsi="Times New Roman" w:cs="Times New Roman"/>
          <w:b/>
          <w:sz w:val="28"/>
          <w:szCs w:val="28"/>
          <w:lang w:eastAsia="ru-RU"/>
        </w:rPr>
        <w:t>два вида присадок</w:t>
      </w:r>
      <w:r w:rsidR="007C0EB3" w:rsidRPr="00647036">
        <w:rPr>
          <w:rFonts w:ascii="Times New Roman" w:hAnsi="Times New Roman" w:cs="Times New Roman"/>
          <w:b/>
          <w:sz w:val="28"/>
          <w:szCs w:val="28"/>
          <w:lang w:eastAsia="ru-RU"/>
        </w:rPr>
        <w:t xml:space="preserve"> (слайд 9)</w:t>
      </w:r>
      <w:r w:rsidR="00303358" w:rsidRPr="00647036">
        <w:rPr>
          <w:rFonts w:ascii="Times New Roman" w:hAnsi="Times New Roman" w:cs="Times New Roman"/>
          <w:b/>
          <w:sz w:val="28"/>
          <w:szCs w:val="28"/>
          <w:lang w:eastAsia="ru-RU"/>
        </w:rPr>
        <w:t>.</w:t>
      </w:r>
    </w:p>
    <w:p w14:paraId="411633FC" w14:textId="77777777" w:rsidR="001564FD" w:rsidRDefault="00303358" w:rsidP="001C7E32">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Одни – </w:t>
      </w:r>
      <w:proofErr w:type="spellStart"/>
      <w:r w:rsidRPr="00647036">
        <w:rPr>
          <w:rFonts w:ascii="Times New Roman" w:hAnsi="Times New Roman" w:cs="Times New Roman"/>
          <w:sz w:val="28"/>
          <w:szCs w:val="28"/>
          <w:lang w:eastAsia="ru-RU"/>
        </w:rPr>
        <w:t>дисперсанты</w:t>
      </w:r>
      <w:proofErr w:type="spellEnd"/>
      <w:r w:rsidRPr="00647036">
        <w:rPr>
          <w:rFonts w:ascii="Times New Roman" w:hAnsi="Times New Roman" w:cs="Times New Roman"/>
          <w:sz w:val="28"/>
          <w:szCs w:val="28"/>
          <w:lang w:eastAsia="ru-RU"/>
        </w:rPr>
        <w:t xml:space="preserve"> – поддерживают загрязнения в масле в растворенном состоянии и защищают двигатель от образования отложений. </w:t>
      </w:r>
    </w:p>
    <w:p w14:paraId="13AA4F86" w14:textId="221CAC99" w:rsidR="00303358" w:rsidRPr="00647036" w:rsidRDefault="00303358" w:rsidP="001C7E32">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Вторая группа – моющие присадки, они называются детергенты. Их задача – нейтрализо</w:t>
      </w:r>
      <w:r w:rsidR="001C7E32" w:rsidRPr="00647036">
        <w:rPr>
          <w:rFonts w:ascii="Times New Roman" w:hAnsi="Times New Roman" w:cs="Times New Roman"/>
          <w:sz w:val="28"/>
          <w:szCs w:val="28"/>
          <w:lang w:eastAsia="ru-RU"/>
        </w:rPr>
        <w:t>вать продукты сгорания топлива.</w:t>
      </w:r>
    </w:p>
    <w:p w14:paraId="07B978E9" w14:textId="77777777" w:rsidR="00303358" w:rsidRPr="00647036" w:rsidRDefault="00303358" w:rsidP="00071700">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Нередко встречается мнение о том, что черное масло необходимо срочно менять. На самом деле это утверждение не просто ошибочно, оно вообще противоположно истине. Если мельчайшие частицы удерживаются в самом масле, они не накапливаются в двигателе, а значит, масло принимает на себя основной удар, защищая двигатель. Разумеется, в какой-то момент смазку все же придется заменить, однако гораздо надёжнее высчитывать этот момент, основываясь на рекомендациях автопроизводителя, а не на цвете масла.</w:t>
      </w:r>
    </w:p>
    <w:p w14:paraId="46D26C23" w14:textId="77777777" w:rsidR="00754DE7" w:rsidRPr="00647036" w:rsidRDefault="00754DE7" w:rsidP="00754DE7">
      <w:pPr>
        <w:spacing w:after="0" w:line="360" w:lineRule="auto"/>
        <w:jc w:val="center"/>
        <w:rPr>
          <w:rFonts w:ascii="Times New Roman" w:hAnsi="Times New Roman" w:cs="Times New Roman"/>
          <w:b/>
          <w:bCs/>
          <w:sz w:val="28"/>
          <w:szCs w:val="28"/>
          <w:lang w:eastAsia="ru-RU"/>
        </w:rPr>
      </w:pPr>
    </w:p>
    <w:p w14:paraId="42D47752" w14:textId="1683F691" w:rsidR="00754DE7" w:rsidRPr="00647036" w:rsidRDefault="00754DE7" w:rsidP="00754DE7">
      <w:pPr>
        <w:spacing w:after="0" w:line="360" w:lineRule="auto"/>
        <w:jc w:val="center"/>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С</w:t>
      </w:r>
      <w:r w:rsidR="00303358" w:rsidRPr="00647036">
        <w:rPr>
          <w:rFonts w:ascii="Times New Roman" w:hAnsi="Times New Roman" w:cs="Times New Roman"/>
          <w:b/>
          <w:bCs/>
          <w:sz w:val="28"/>
          <w:szCs w:val="28"/>
          <w:lang w:eastAsia="ru-RU"/>
        </w:rPr>
        <w:t>войства</w:t>
      </w:r>
      <w:r w:rsidR="00033D15" w:rsidRPr="00647036">
        <w:rPr>
          <w:rFonts w:ascii="Times New Roman" w:hAnsi="Times New Roman" w:cs="Times New Roman"/>
          <w:b/>
          <w:bCs/>
          <w:sz w:val="28"/>
          <w:szCs w:val="28"/>
          <w:lang w:eastAsia="ru-RU"/>
        </w:rPr>
        <w:t xml:space="preserve"> моторных масел</w:t>
      </w:r>
      <w:r w:rsidR="00412060" w:rsidRPr="00647036">
        <w:rPr>
          <w:rFonts w:ascii="Times New Roman" w:hAnsi="Times New Roman" w:cs="Times New Roman"/>
          <w:b/>
          <w:bCs/>
          <w:sz w:val="28"/>
          <w:szCs w:val="28"/>
          <w:lang w:eastAsia="ru-RU"/>
        </w:rPr>
        <w:t xml:space="preserve"> (слайд 10)</w:t>
      </w:r>
    </w:p>
    <w:p w14:paraId="648DA205" w14:textId="3B472CFE" w:rsidR="00FC0DD5" w:rsidRPr="00647036" w:rsidRDefault="00033D15" w:rsidP="0046717B">
      <w:pPr>
        <w:spacing w:after="0" w:line="360" w:lineRule="auto"/>
        <w:jc w:val="center"/>
        <w:rPr>
          <w:rFonts w:ascii="Times New Roman" w:hAnsi="Times New Roman" w:cs="Times New Roman"/>
          <w:i/>
          <w:iCs/>
          <w:sz w:val="28"/>
          <w:szCs w:val="28"/>
          <w:lang w:eastAsia="ru-RU"/>
        </w:rPr>
      </w:pPr>
      <w:r w:rsidRPr="00647036">
        <w:rPr>
          <w:rFonts w:ascii="Times New Roman" w:hAnsi="Times New Roman" w:cs="Times New Roman"/>
          <w:i/>
          <w:iCs/>
          <w:sz w:val="28"/>
          <w:szCs w:val="28"/>
          <w:lang w:eastAsia="ru-RU"/>
        </w:rPr>
        <w:t xml:space="preserve">(не более 5 минут от общего времени лекции) </w:t>
      </w:r>
    </w:p>
    <w:p w14:paraId="7BC4B95F" w14:textId="77777777" w:rsidR="00FC0DD5" w:rsidRPr="00647036" w:rsidRDefault="00303358" w:rsidP="00033D15">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Качество масла оценивается </w:t>
      </w:r>
      <w:r w:rsidRPr="00647036">
        <w:rPr>
          <w:rFonts w:ascii="Times New Roman" w:hAnsi="Times New Roman" w:cs="Times New Roman"/>
          <w:b/>
          <w:bCs/>
          <w:sz w:val="28"/>
          <w:szCs w:val="28"/>
          <w:lang w:eastAsia="ru-RU"/>
        </w:rPr>
        <w:t>по нескольким параметрам</w:t>
      </w:r>
      <w:r w:rsidRPr="00647036">
        <w:rPr>
          <w:rFonts w:ascii="Times New Roman" w:hAnsi="Times New Roman" w:cs="Times New Roman"/>
          <w:sz w:val="28"/>
          <w:szCs w:val="28"/>
          <w:lang w:eastAsia="ru-RU"/>
        </w:rPr>
        <w:t xml:space="preserve">. </w:t>
      </w:r>
      <w:r w:rsidR="00FC0DD5" w:rsidRPr="00647036">
        <w:rPr>
          <w:rFonts w:ascii="Times New Roman" w:hAnsi="Times New Roman" w:cs="Times New Roman"/>
          <w:sz w:val="28"/>
          <w:szCs w:val="28"/>
          <w:lang w:eastAsia="ru-RU"/>
        </w:rPr>
        <w:t xml:space="preserve">Рассмотрим только основные из них. </w:t>
      </w:r>
    </w:p>
    <w:p w14:paraId="601443B2" w14:textId="1EB232B9" w:rsidR="0047166C" w:rsidRPr="00647036" w:rsidRDefault="00FC0DD5"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sz w:val="28"/>
          <w:szCs w:val="28"/>
          <w:lang w:eastAsia="ru-RU"/>
        </w:rPr>
        <w:t xml:space="preserve">Вязкость </w:t>
      </w:r>
      <w:r w:rsidR="0047166C" w:rsidRPr="00647036">
        <w:rPr>
          <w:rFonts w:ascii="Times New Roman" w:hAnsi="Times New Roman" w:cs="Times New Roman"/>
          <w:b/>
          <w:sz w:val="28"/>
          <w:szCs w:val="28"/>
          <w:lang w:eastAsia="ru-RU"/>
        </w:rPr>
        <w:t xml:space="preserve">– </w:t>
      </w:r>
      <w:r w:rsidR="0047166C" w:rsidRPr="00647036">
        <w:rPr>
          <w:rFonts w:ascii="Times New Roman" w:hAnsi="Times New Roman" w:cs="Times New Roman"/>
          <w:sz w:val="28"/>
          <w:szCs w:val="28"/>
          <w:lang w:eastAsia="ru-RU"/>
        </w:rPr>
        <w:t>показатель температурных пределов работоспособности</w:t>
      </w:r>
      <w:r w:rsidR="00961BB3" w:rsidRPr="00647036">
        <w:rPr>
          <w:rFonts w:ascii="Times New Roman" w:hAnsi="Times New Roman" w:cs="Times New Roman"/>
          <w:sz w:val="28"/>
          <w:szCs w:val="28"/>
          <w:lang w:eastAsia="ru-RU"/>
        </w:rPr>
        <w:t xml:space="preserve"> масла</w:t>
      </w:r>
      <w:r w:rsidR="0047166C" w:rsidRPr="00647036">
        <w:rPr>
          <w:rFonts w:ascii="Times New Roman" w:hAnsi="Times New Roman" w:cs="Times New Roman"/>
          <w:sz w:val="28"/>
          <w:szCs w:val="28"/>
          <w:lang w:eastAsia="ru-RU"/>
        </w:rPr>
        <w:t>. При низких температурах окружающей среды вязкость не должна быть слишком велика. Если масло будет слишком вязким, оно не сможет свободно протекать по масляной системе и, как следствие, не сможет обеспечить достаточное смазывание деталей. При высокой температуре, напротив, вязкость не должна быть слишком мала.</w:t>
      </w:r>
    </w:p>
    <w:p w14:paraId="090711CD" w14:textId="27837147" w:rsidR="00303358" w:rsidRPr="00647036" w:rsidRDefault="0047166C"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sz w:val="28"/>
          <w:szCs w:val="28"/>
          <w:lang w:eastAsia="ru-RU"/>
        </w:rPr>
        <w:t xml:space="preserve">Вязкость </w:t>
      </w:r>
      <w:r w:rsidR="00303358" w:rsidRPr="00647036">
        <w:rPr>
          <w:rFonts w:ascii="Times New Roman" w:hAnsi="Times New Roman" w:cs="Times New Roman"/>
          <w:sz w:val="28"/>
          <w:szCs w:val="28"/>
          <w:lang w:eastAsia="ru-RU"/>
        </w:rPr>
        <w:t>может быть кинематической и динамической.</w:t>
      </w:r>
    </w:p>
    <w:p w14:paraId="44299C41" w14:textId="76D042EC" w:rsidR="00303358" w:rsidRPr="00647036" w:rsidRDefault="0047166C"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lastRenderedPageBreak/>
        <w:t>К</w:t>
      </w:r>
      <w:r w:rsidR="00303358" w:rsidRPr="00647036">
        <w:rPr>
          <w:rFonts w:ascii="Times New Roman" w:hAnsi="Times New Roman" w:cs="Times New Roman"/>
          <w:sz w:val="28"/>
          <w:szCs w:val="28"/>
          <w:lang w:eastAsia="ru-RU"/>
        </w:rPr>
        <w:t>инематическая показывает степень текучести масл</w:t>
      </w:r>
      <w:r w:rsidRPr="00647036">
        <w:rPr>
          <w:rFonts w:ascii="Times New Roman" w:hAnsi="Times New Roman" w:cs="Times New Roman"/>
          <w:sz w:val="28"/>
          <w:szCs w:val="28"/>
          <w:lang w:eastAsia="ru-RU"/>
        </w:rPr>
        <w:t>а при определенных температурах</w:t>
      </w:r>
      <w:r w:rsidR="00961BB3" w:rsidRPr="00647036">
        <w:rPr>
          <w:rFonts w:ascii="Times New Roman" w:hAnsi="Times New Roman" w:cs="Times New Roman"/>
          <w:sz w:val="28"/>
          <w:szCs w:val="28"/>
          <w:lang w:eastAsia="ru-RU"/>
        </w:rPr>
        <w:t>.</w:t>
      </w:r>
      <w:r w:rsidRPr="00647036">
        <w:rPr>
          <w:rFonts w:ascii="Times New Roman" w:hAnsi="Times New Roman" w:cs="Times New Roman"/>
          <w:sz w:val="28"/>
          <w:szCs w:val="28"/>
          <w:lang w:eastAsia="ru-RU"/>
        </w:rPr>
        <w:t xml:space="preserve"> Д</w:t>
      </w:r>
      <w:r w:rsidR="00303358" w:rsidRPr="00647036">
        <w:rPr>
          <w:rFonts w:ascii="Times New Roman" w:hAnsi="Times New Roman" w:cs="Times New Roman"/>
          <w:sz w:val="28"/>
          <w:szCs w:val="28"/>
          <w:lang w:eastAsia="ru-RU"/>
        </w:rPr>
        <w:t xml:space="preserve">инамическая </w:t>
      </w:r>
      <w:r w:rsidRPr="00647036">
        <w:rPr>
          <w:rFonts w:ascii="Times New Roman" w:hAnsi="Times New Roman" w:cs="Times New Roman"/>
          <w:sz w:val="28"/>
          <w:szCs w:val="28"/>
          <w:lang w:eastAsia="ru-RU"/>
        </w:rPr>
        <w:t xml:space="preserve">– характеризует </w:t>
      </w:r>
      <w:r w:rsidR="00303358" w:rsidRPr="00647036">
        <w:rPr>
          <w:rFonts w:ascii="Times New Roman" w:hAnsi="Times New Roman" w:cs="Times New Roman"/>
          <w:sz w:val="28"/>
          <w:szCs w:val="28"/>
          <w:lang w:eastAsia="ru-RU"/>
        </w:rPr>
        <w:t>сопротивление текучести жидкости при перемещении ее слоев относительно друг друга под воздействием внешней силы.</w:t>
      </w:r>
    </w:p>
    <w:p w14:paraId="6D1050C2" w14:textId="77777777" w:rsidR="00303358" w:rsidRPr="00647036" w:rsidRDefault="00303358" w:rsidP="00355027">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Чем меньше показатели динамической и кинематической вязкости при низких температурах, тем легче будет смазочной системе прокачивать масло в мороз, а стартеру — крутить маховик двигателя при холодном запуске.</w:t>
      </w:r>
    </w:p>
    <w:p w14:paraId="5CCA269A" w14:textId="3261E8B0" w:rsidR="00303358" w:rsidRPr="00647036" w:rsidRDefault="00355027"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ab/>
      </w:r>
      <w:r w:rsidR="00303358" w:rsidRPr="00647036">
        <w:rPr>
          <w:rFonts w:ascii="Times New Roman" w:hAnsi="Times New Roman" w:cs="Times New Roman"/>
          <w:b/>
          <w:bCs/>
          <w:sz w:val="28"/>
          <w:szCs w:val="28"/>
          <w:lang w:eastAsia="ru-RU"/>
        </w:rPr>
        <w:t>Температура застывания</w:t>
      </w:r>
      <w:r w:rsidR="0047166C" w:rsidRPr="00647036">
        <w:rPr>
          <w:rFonts w:ascii="Times New Roman" w:hAnsi="Times New Roman" w:cs="Times New Roman"/>
          <w:b/>
          <w:bCs/>
          <w:sz w:val="28"/>
          <w:szCs w:val="28"/>
          <w:lang w:eastAsia="ru-RU"/>
        </w:rPr>
        <w:t xml:space="preserve">, </w:t>
      </w:r>
      <w:r w:rsidR="0047166C" w:rsidRPr="00647036">
        <w:rPr>
          <w:rFonts w:ascii="Times New Roman" w:hAnsi="Times New Roman" w:cs="Times New Roman"/>
          <w:bCs/>
          <w:sz w:val="28"/>
          <w:szCs w:val="28"/>
          <w:lang w:eastAsia="ru-RU"/>
        </w:rPr>
        <w:t>второе свойство,</w:t>
      </w:r>
      <w:r w:rsidR="0047166C" w:rsidRPr="00647036">
        <w:rPr>
          <w:rFonts w:ascii="Times New Roman" w:hAnsi="Times New Roman" w:cs="Times New Roman"/>
          <w:b/>
          <w:bCs/>
          <w:sz w:val="28"/>
          <w:szCs w:val="28"/>
          <w:lang w:eastAsia="ru-RU"/>
        </w:rPr>
        <w:t xml:space="preserve"> </w:t>
      </w:r>
      <w:r w:rsidR="00303358" w:rsidRPr="00647036">
        <w:rPr>
          <w:rFonts w:ascii="Times New Roman" w:hAnsi="Times New Roman" w:cs="Times New Roman"/>
          <w:sz w:val="28"/>
          <w:szCs w:val="28"/>
          <w:lang w:eastAsia="ru-RU"/>
        </w:rPr>
        <w:t>— это значение температуры по Цельсию, при которой масло теряет свои физические свойства, то есть застывает, становится неподвижным. Важный параметр для автолюбителей, проживающих в северных широтах, как и для любителей запускать двигатель «на холодную». Температура застывания должна быть на 5-10 градусов ниже, чем самые низкие температуры, при которых работает двигатель.</w:t>
      </w:r>
    </w:p>
    <w:p w14:paraId="1EDEF676" w14:textId="7E4475E4" w:rsidR="00303358" w:rsidRPr="00647036" w:rsidRDefault="00303358"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b/>
          <w:bCs/>
          <w:sz w:val="28"/>
          <w:szCs w:val="28"/>
          <w:lang w:eastAsia="ru-RU"/>
        </w:rPr>
        <w:t>Сульфатная зольность моторного масла</w:t>
      </w:r>
      <w:r w:rsidRPr="00647036">
        <w:rPr>
          <w:rFonts w:ascii="Times New Roman" w:hAnsi="Times New Roman" w:cs="Times New Roman"/>
          <w:sz w:val="28"/>
          <w:szCs w:val="28"/>
          <w:lang w:eastAsia="ru-RU"/>
        </w:rPr>
        <w:t xml:space="preserve"> — показатель наличия присадок в масле, которые имеют в составе органические соединения металлов. При эксплуатации смазки все присадки и добавки вырабатываются, — выгорают, образуя ту самую золу (шлаки и нагар), которая оседает на поршнях, клапанах, кольцах.</w:t>
      </w:r>
      <w:r w:rsidR="0047166C"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Высокий уровень сульфатной зольности может приводить к засорению сажевых фильтров у дизельных машин и катализаторов — у бензиновых, а также способствовать образованию отложений. Это приводит к повышению давления в двигателе и уменьшению экономии топлива.</w:t>
      </w:r>
    </w:p>
    <w:p w14:paraId="5BD270D4" w14:textId="65BE8CB2" w:rsidR="0047166C" w:rsidRPr="00647036" w:rsidRDefault="00303358" w:rsidP="0047166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Не менее важным показателем является </w:t>
      </w:r>
      <w:r w:rsidRPr="00647036">
        <w:rPr>
          <w:rFonts w:ascii="Times New Roman" w:hAnsi="Times New Roman" w:cs="Times New Roman"/>
          <w:b/>
          <w:bCs/>
          <w:sz w:val="28"/>
          <w:szCs w:val="28"/>
          <w:lang w:eastAsia="ru-RU"/>
        </w:rPr>
        <w:t>щелочное число</w:t>
      </w:r>
      <w:r w:rsidRPr="00647036">
        <w:rPr>
          <w:rFonts w:ascii="Times New Roman" w:hAnsi="Times New Roman" w:cs="Times New Roman"/>
          <w:sz w:val="28"/>
          <w:szCs w:val="28"/>
          <w:lang w:eastAsia="ru-RU"/>
        </w:rPr>
        <w:t xml:space="preserve">. Чем оно выше, тем выше способность масла нейтрализовать продукты окисления, накапливающиеся в масле в процессе его эксплуатации. Таким образом значительно </w:t>
      </w:r>
      <w:r w:rsidRPr="001F7402">
        <w:rPr>
          <w:rFonts w:ascii="Times New Roman" w:hAnsi="Times New Roman" w:cs="Times New Roman"/>
          <w:b/>
          <w:bCs/>
          <w:sz w:val="28"/>
          <w:szCs w:val="28"/>
          <w:lang w:eastAsia="ru-RU"/>
        </w:rPr>
        <w:t>продлевается</w:t>
      </w:r>
      <w:r w:rsidRPr="00647036">
        <w:rPr>
          <w:rFonts w:ascii="Times New Roman" w:hAnsi="Times New Roman" w:cs="Times New Roman"/>
          <w:sz w:val="28"/>
          <w:szCs w:val="28"/>
          <w:lang w:eastAsia="ru-RU"/>
        </w:rPr>
        <w:t xml:space="preserve"> срок службы масла. </w:t>
      </w:r>
    </w:p>
    <w:p w14:paraId="5A3971B4" w14:textId="0094A103" w:rsidR="00303358" w:rsidRDefault="00303358" w:rsidP="00CB1F23">
      <w:pPr>
        <w:spacing w:after="0" w:line="360" w:lineRule="auto"/>
        <w:jc w:val="center"/>
        <w:rPr>
          <w:noProof/>
          <w:lang w:eastAsia="ru-RU"/>
        </w:rPr>
      </w:pPr>
    </w:p>
    <w:p w14:paraId="60F195DA" w14:textId="09274D71" w:rsidR="00563FC1" w:rsidRDefault="00563FC1" w:rsidP="00CB1F23">
      <w:pPr>
        <w:spacing w:after="0" w:line="360" w:lineRule="auto"/>
        <w:jc w:val="center"/>
        <w:rPr>
          <w:noProof/>
          <w:lang w:eastAsia="ru-RU"/>
        </w:rPr>
      </w:pPr>
    </w:p>
    <w:p w14:paraId="43D29528" w14:textId="77777777" w:rsidR="00563FC1" w:rsidRPr="00647036" w:rsidRDefault="00563FC1" w:rsidP="00CB1F23">
      <w:pPr>
        <w:spacing w:after="0" w:line="360" w:lineRule="auto"/>
        <w:jc w:val="center"/>
        <w:rPr>
          <w:rFonts w:ascii="Times New Roman" w:hAnsi="Times New Roman" w:cs="Times New Roman"/>
          <w:sz w:val="28"/>
          <w:szCs w:val="28"/>
          <w:lang w:eastAsia="ru-RU"/>
        </w:rPr>
      </w:pPr>
    </w:p>
    <w:p w14:paraId="4B955184" w14:textId="77777777" w:rsidR="000A053C" w:rsidRPr="00647036" w:rsidRDefault="000A053C" w:rsidP="000A053C">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lastRenderedPageBreak/>
        <w:t>Классификация масел, основанная на вязкостно-температурных свойствах, была предложена Сообществом автомобильных инженеров (сокращённо SAE) почти сто лет назад. С тех пор она многократно пересматривалась и усложнялась, но, как и прежде, описывает только параметры вязкости масла.</w:t>
      </w:r>
    </w:p>
    <w:p w14:paraId="5EAF680B" w14:textId="252CF573" w:rsidR="00303358" w:rsidRPr="00647036" w:rsidRDefault="000A053C" w:rsidP="0047166C">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В соответствии с актуальной редакцией SAE J300, которая была издана в январе 2015 года, приня</w:t>
      </w:r>
      <w:r w:rsidR="00E2735C">
        <w:rPr>
          <w:rFonts w:ascii="Times New Roman" w:hAnsi="Times New Roman" w:cs="Times New Roman"/>
          <w:sz w:val="28"/>
          <w:szCs w:val="28"/>
          <w:lang w:eastAsia="ru-RU"/>
        </w:rPr>
        <w:t>то выделять три категории масел</w:t>
      </w:r>
      <w:r w:rsidR="00303358" w:rsidRPr="00647036">
        <w:rPr>
          <w:rFonts w:ascii="Times New Roman" w:hAnsi="Times New Roman" w:cs="Times New Roman"/>
          <w:sz w:val="28"/>
          <w:szCs w:val="28"/>
          <w:lang w:eastAsia="ru-RU"/>
        </w:rPr>
        <w:t>:</w:t>
      </w:r>
    </w:p>
    <w:p w14:paraId="094C8611" w14:textId="77777777" w:rsidR="00303358"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зимние (маркировка вида SAE 5W);</w:t>
      </w:r>
    </w:p>
    <w:p w14:paraId="57BFFFC8" w14:textId="77777777" w:rsidR="00303358"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летние (SAE 40);</w:t>
      </w:r>
    </w:p>
    <w:p w14:paraId="7BC4920A" w14:textId="77777777" w:rsidR="00303358"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и всесезонные (SAE 5W-40).</w:t>
      </w:r>
    </w:p>
    <w:p w14:paraId="59B9D136" w14:textId="393EBC67" w:rsidR="00303358" w:rsidRPr="00647036" w:rsidRDefault="00303358" w:rsidP="00CB1F23">
      <w:pPr>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Зимние классы</w:t>
      </w:r>
      <w:r w:rsidR="00846260" w:rsidRPr="00647036">
        <w:rPr>
          <w:rFonts w:ascii="Times New Roman" w:hAnsi="Times New Roman" w:cs="Times New Roman"/>
          <w:b/>
          <w:bCs/>
          <w:sz w:val="28"/>
          <w:szCs w:val="28"/>
          <w:lang w:eastAsia="ru-RU"/>
        </w:rPr>
        <w:t xml:space="preserve"> </w:t>
      </w:r>
      <w:r w:rsidR="00C45595" w:rsidRPr="00647036">
        <w:rPr>
          <w:rFonts w:ascii="Times New Roman" w:hAnsi="Times New Roman" w:cs="Times New Roman"/>
          <w:b/>
          <w:bCs/>
          <w:sz w:val="28"/>
          <w:szCs w:val="28"/>
          <w:lang w:eastAsia="ru-RU"/>
        </w:rPr>
        <w:t xml:space="preserve">(слайд 11) </w:t>
      </w:r>
      <w:r w:rsidRPr="00647036">
        <w:rPr>
          <w:rFonts w:ascii="Times New Roman" w:hAnsi="Times New Roman" w:cs="Times New Roman"/>
          <w:sz w:val="28"/>
          <w:szCs w:val="28"/>
          <w:lang w:eastAsia="ru-RU"/>
        </w:rPr>
        <w:t>характеризуют работу масла при минусовых температурах и определяют минимальные безопасные пусковые температуры для данного класса вязкости масла. В записи типа SAE 5W буква W указывает, что моторное масло пригодно для эксплуатации в зимнее время года.</w:t>
      </w:r>
      <w:r w:rsidR="00CB1F23" w:rsidRPr="00647036">
        <w:rPr>
          <w:rFonts w:ascii="Times New Roman" w:hAnsi="Times New Roman" w:cs="Times New Roman"/>
          <w:b/>
          <w:bCs/>
          <w:sz w:val="28"/>
          <w:szCs w:val="28"/>
          <w:lang w:eastAsia="ru-RU"/>
        </w:rPr>
        <w:t xml:space="preserve"> </w:t>
      </w:r>
      <w:r w:rsidRPr="00647036">
        <w:rPr>
          <w:rFonts w:ascii="Times New Roman" w:hAnsi="Times New Roman" w:cs="Times New Roman"/>
          <w:sz w:val="28"/>
          <w:szCs w:val="28"/>
          <w:lang w:eastAsia="ru-RU"/>
        </w:rPr>
        <w:t>Для каждого из «зимних» классов SAE указывает два показателя вязкости: вязкость прокачки и вязкость холодного старта.</w:t>
      </w:r>
    </w:p>
    <w:p w14:paraId="1B7CB7D5" w14:textId="066419C0" w:rsidR="00303358" w:rsidRPr="00647036" w:rsidRDefault="00303358" w:rsidP="0047166C">
      <w:pPr>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Летние классы</w:t>
      </w:r>
      <w:r w:rsidR="0047166C" w:rsidRPr="00647036">
        <w:rPr>
          <w:rFonts w:ascii="Times New Roman" w:hAnsi="Times New Roman" w:cs="Times New Roman"/>
          <w:b/>
          <w:bCs/>
          <w:sz w:val="28"/>
          <w:szCs w:val="28"/>
          <w:lang w:eastAsia="ru-RU"/>
        </w:rPr>
        <w:t xml:space="preserve"> </w:t>
      </w:r>
      <w:r w:rsidR="00C45595" w:rsidRPr="00647036">
        <w:rPr>
          <w:rFonts w:ascii="Times New Roman" w:hAnsi="Times New Roman" w:cs="Times New Roman"/>
          <w:b/>
          <w:bCs/>
          <w:sz w:val="28"/>
          <w:szCs w:val="28"/>
          <w:lang w:eastAsia="ru-RU"/>
        </w:rPr>
        <w:t xml:space="preserve">(слайд 12) </w:t>
      </w:r>
      <w:r w:rsidRPr="00647036">
        <w:rPr>
          <w:rFonts w:ascii="Times New Roman" w:hAnsi="Times New Roman" w:cs="Times New Roman"/>
          <w:sz w:val="28"/>
          <w:szCs w:val="28"/>
          <w:lang w:eastAsia="ru-RU"/>
        </w:rPr>
        <w:t>определяют в зависимости от способности масла сохранять вязкость при высоких температурах и нагрузках, характерных для работающего двигателя.</w:t>
      </w:r>
      <w:r w:rsidR="00CB1F23"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Класс вязкости определяется при 100 °С и дает представление о том, насколько густым будет масло в горячем работающем двигателе. Чем больше цифра класса, тем гуще будет масло.</w:t>
      </w:r>
    </w:p>
    <w:p w14:paraId="5F1A7736" w14:textId="54CB8F90" w:rsidR="00303358" w:rsidRPr="00647036" w:rsidRDefault="00303358" w:rsidP="0047166C">
      <w:pPr>
        <w:spacing w:after="0" w:line="360" w:lineRule="auto"/>
        <w:ind w:firstLine="709"/>
        <w:jc w:val="both"/>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Всесезонные классы</w:t>
      </w:r>
      <w:r w:rsidR="00C45595" w:rsidRPr="00647036">
        <w:rPr>
          <w:rFonts w:ascii="Times New Roman" w:hAnsi="Times New Roman" w:cs="Times New Roman"/>
          <w:b/>
          <w:bCs/>
          <w:sz w:val="28"/>
          <w:szCs w:val="28"/>
          <w:lang w:eastAsia="ru-RU"/>
        </w:rPr>
        <w:t xml:space="preserve"> (слайд 13)</w:t>
      </w:r>
      <w:r w:rsidR="0047166C" w:rsidRPr="00647036">
        <w:rPr>
          <w:rFonts w:ascii="Times New Roman" w:hAnsi="Times New Roman" w:cs="Times New Roman"/>
          <w:b/>
          <w:bCs/>
          <w:sz w:val="28"/>
          <w:szCs w:val="28"/>
          <w:lang w:eastAsia="ru-RU"/>
        </w:rPr>
        <w:t xml:space="preserve"> </w:t>
      </w:r>
      <w:r w:rsidRPr="00647036">
        <w:rPr>
          <w:rFonts w:ascii="Times New Roman" w:hAnsi="Times New Roman" w:cs="Times New Roman"/>
          <w:sz w:val="28"/>
          <w:szCs w:val="28"/>
          <w:lang w:eastAsia="ru-RU"/>
        </w:rPr>
        <w:t>Важно понимать, что подавляющее большинство моторных масел, представленных на рынке, являются всесезонными и имеют двойную маркировку</w:t>
      </w:r>
      <w:r w:rsidR="0047166C"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0W-40, 5W-30 и </w:t>
      </w:r>
      <w:r w:rsidR="0047166C" w:rsidRPr="00647036">
        <w:rPr>
          <w:rFonts w:ascii="Times New Roman" w:hAnsi="Times New Roman" w:cs="Times New Roman"/>
          <w:sz w:val="28"/>
          <w:szCs w:val="28"/>
          <w:lang w:eastAsia="ru-RU"/>
        </w:rPr>
        <w:t>пр.)</w:t>
      </w:r>
      <w:r w:rsidRPr="00647036">
        <w:rPr>
          <w:rFonts w:ascii="Times New Roman" w:hAnsi="Times New Roman" w:cs="Times New Roman"/>
          <w:sz w:val="28"/>
          <w:szCs w:val="28"/>
          <w:lang w:eastAsia="ru-RU"/>
        </w:rPr>
        <w:t>. Всесезонные масла должны соответствовать требованиям и «зимнего», и «летнего» классов. Например, если вы видите на этикетке SAE 5W-40, это означает, что данное масло подходит для круглогодичного использования.</w:t>
      </w:r>
    </w:p>
    <w:p w14:paraId="1D6BA63B" w14:textId="6907A7D9" w:rsidR="00303358" w:rsidRPr="00647036" w:rsidRDefault="0047166C" w:rsidP="00303358">
      <w:pPr>
        <w:spacing w:after="0" w:line="360" w:lineRule="auto"/>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ab/>
      </w:r>
      <w:r w:rsidR="000A053C" w:rsidRPr="00647036">
        <w:rPr>
          <w:rFonts w:ascii="Times New Roman" w:hAnsi="Times New Roman" w:cs="Times New Roman"/>
          <w:sz w:val="28"/>
          <w:szCs w:val="28"/>
          <w:lang w:eastAsia="ru-RU"/>
        </w:rPr>
        <w:t>В отличие от SAE, классификация масла</w:t>
      </w:r>
      <w:r w:rsidR="000A053C" w:rsidRPr="00647036">
        <w:rPr>
          <w:rFonts w:ascii="Times New Roman" w:hAnsi="Times New Roman" w:cs="Times New Roman"/>
          <w:b/>
          <w:sz w:val="28"/>
          <w:szCs w:val="28"/>
          <w:lang w:eastAsia="ru-RU"/>
        </w:rPr>
        <w:t xml:space="preserve"> API</w:t>
      </w:r>
      <w:r w:rsidR="000A053C" w:rsidRPr="00647036" w:rsidDel="000A053C">
        <w:rPr>
          <w:rFonts w:ascii="Times New Roman" w:hAnsi="Times New Roman" w:cs="Times New Roman"/>
          <w:b/>
          <w:sz w:val="28"/>
          <w:szCs w:val="28"/>
          <w:lang w:eastAsia="ru-RU"/>
        </w:rPr>
        <w:t xml:space="preserve"> </w:t>
      </w:r>
      <w:r w:rsidR="00303358" w:rsidRPr="00647036">
        <w:rPr>
          <w:rFonts w:ascii="Times New Roman" w:hAnsi="Times New Roman" w:cs="Times New Roman"/>
          <w:sz w:val="28"/>
          <w:szCs w:val="28"/>
          <w:lang w:eastAsia="ru-RU"/>
        </w:rPr>
        <w:t xml:space="preserve">учитывает не только вязкостно-температурные свойства моторных масел, но и конструктивные особенности двигателей, для которых они предназначены, а также условия эксплуатации. На сегодняшний день это самая распространенная классификация, </w:t>
      </w:r>
      <w:r w:rsidR="00303358" w:rsidRPr="00647036">
        <w:rPr>
          <w:rFonts w:ascii="Times New Roman" w:hAnsi="Times New Roman" w:cs="Times New Roman"/>
          <w:sz w:val="28"/>
          <w:szCs w:val="28"/>
          <w:lang w:eastAsia="ru-RU"/>
        </w:rPr>
        <w:lastRenderedPageBreak/>
        <w:t>её используют крупнейшие производители моторных масел во всем мире, в том числе ЛУКОЙЛ.</w:t>
      </w:r>
      <w:r w:rsidRPr="00647036">
        <w:rPr>
          <w:rFonts w:ascii="Times New Roman" w:hAnsi="Times New Roman" w:cs="Times New Roman"/>
          <w:sz w:val="28"/>
          <w:szCs w:val="28"/>
          <w:lang w:eastAsia="ru-RU"/>
        </w:rPr>
        <w:t xml:space="preserve"> </w:t>
      </w:r>
    </w:p>
    <w:p w14:paraId="1E3C8E3B" w14:textId="04902E86" w:rsidR="001F7402" w:rsidRDefault="00303358" w:rsidP="00785CE7">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Несмотря на </w:t>
      </w:r>
      <w:r w:rsidR="00582361" w:rsidRPr="00647036">
        <w:rPr>
          <w:rFonts w:ascii="Times New Roman" w:hAnsi="Times New Roman" w:cs="Times New Roman"/>
          <w:sz w:val="28"/>
          <w:szCs w:val="28"/>
          <w:lang w:eastAsia="ru-RU"/>
        </w:rPr>
        <w:t>широкий ассортимент продукции</w:t>
      </w:r>
      <w:r w:rsidRPr="00647036">
        <w:rPr>
          <w:rFonts w:ascii="Times New Roman" w:hAnsi="Times New Roman" w:cs="Times New Roman"/>
          <w:sz w:val="28"/>
          <w:szCs w:val="28"/>
          <w:lang w:eastAsia="ru-RU"/>
        </w:rPr>
        <w:t xml:space="preserve">, </w:t>
      </w:r>
      <w:r w:rsidR="00582361" w:rsidRPr="00647036">
        <w:rPr>
          <w:rFonts w:ascii="Times New Roman" w:hAnsi="Times New Roman" w:cs="Times New Roman"/>
          <w:sz w:val="28"/>
          <w:szCs w:val="28"/>
          <w:lang w:eastAsia="ru-RU"/>
        </w:rPr>
        <w:t xml:space="preserve">которую </w:t>
      </w:r>
      <w:r w:rsidR="0047166C" w:rsidRPr="00647036">
        <w:rPr>
          <w:rFonts w:ascii="Times New Roman" w:hAnsi="Times New Roman" w:cs="Times New Roman"/>
          <w:sz w:val="28"/>
          <w:szCs w:val="28"/>
          <w:lang w:eastAsia="ru-RU"/>
        </w:rPr>
        <w:t xml:space="preserve">предлагают производители, </w:t>
      </w:r>
      <w:r w:rsidRPr="00647036">
        <w:rPr>
          <w:rFonts w:ascii="Times New Roman" w:hAnsi="Times New Roman" w:cs="Times New Roman"/>
          <w:sz w:val="28"/>
          <w:szCs w:val="28"/>
          <w:lang w:eastAsia="ru-RU"/>
        </w:rPr>
        <w:t xml:space="preserve">разобраться в том, какое масло подходит конкретному автомобилю, стало значительно проще. </w:t>
      </w:r>
      <w:r w:rsidR="00E2735C" w:rsidRPr="00647036">
        <w:rPr>
          <w:rFonts w:ascii="Times New Roman" w:hAnsi="Times New Roman" w:cs="Times New Roman"/>
          <w:sz w:val="28"/>
          <w:szCs w:val="28"/>
          <w:lang w:eastAsia="ru-RU"/>
        </w:rPr>
        <w:t>Многие производители</w:t>
      </w:r>
      <w:r w:rsidR="00582361" w:rsidRPr="00647036">
        <w:rPr>
          <w:rFonts w:ascii="Times New Roman" w:hAnsi="Times New Roman" w:cs="Times New Roman"/>
          <w:sz w:val="28"/>
          <w:szCs w:val="28"/>
          <w:lang w:eastAsia="ru-RU"/>
        </w:rPr>
        <w:t xml:space="preserve"> моторных масел</w:t>
      </w:r>
      <w:r w:rsidR="0047166C" w:rsidRPr="00647036">
        <w:rPr>
          <w:rFonts w:ascii="Times New Roman" w:hAnsi="Times New Roman" w:cs="Times New Roman"/>
          <w:sz w:val="28"/>
          <w:szCs w:val="28"/>
          <w:lang w:eastAsia="ru-RU"/>
        </w:rPr>
        <w:t xml:space="preserve"> (например, </w:t>
      </w:r>
      <w:r w:rsidR="00582361" w:rsidRPr="00647036">
        <w:rPr>
          <w:rFonts w:ascii="Times New Roman" w:hAnsi="Times New Roman" w:cs="Times New Roman"/>
          <w:sz w:val="28"/>
          <w:szCs w:val="28"/>
          <w:lang w:eastAsia="ru-RU"/>
        </w:rPr>
        <w:t>ЛУКОЙЛ</w:t>
      </w:r>
      <w:r w:rsidR="0047166C" w:rsidRPr="00647036">
        <w:rPr>
          <w:rFonts w:ascii="Times New Roman" w:hAnsi="Times New Roman" w:cs="Times New Roman"/>
          <w:sz w:val="28"/>
          <w:szCs w:val="28"/>
          <w:lang w:eastAsia="ru-RU"/>
        </w:rPr>
        <w:t xml:space="preserve">) при разработке линеек </w:t>
      </w:r>
      <w:r w:rsidR="00582361" w:rsidRPr="00647036">
        <w:rPr>
          <w:rFonts w:ascii="Times New Roman" w:hAnsi="Times New Roman" w:cs="Times New Roman"/>
          <w:sz w:val="28"/>
          <w:szCs w:val="28"/>
          <w:lang w:eastAsia="ru-RU"/>
        </w:rPr>
        <w:t>продуктов</w:t>
      </w:r>
      <w:r w:rsidR="0047166C" w:rsidRPr="00647036">
        <w:rPr>
          <w:rFonts w:ascii="Times New Roman" w:hAnsi="Times New Roman" w:cs="Times New Roman"/>
          <w:sz w:val="28"/>
          <w:szCs w:val="28"/>
          <w:lang w:eastAsia="ru-RU"/>
        </w:rPr>
        <w:t xml:space="preserve"> </w:t>
      </w:r>
      <w:r w:rsidR="00582361" w:rsidRPr="00647036">
        <w:rPr>
          <w:rFonts w:ascii="Times New Roman" w:hAnsi="Times New Roman" w:cs="Times New Roman"/>
          <w:sz w:val="28"/>
          <w:szCs w:val="28"/>
          <w:lang w:eastAsia="ru-RU"/>
        </w:rPr>
        <w:t>опираются</w:t>
      </w:r>
      <w:r w:rsidR="00785CE7" w:rsidRPr="00647036">
        <w:rPr>
          <w:rFonts w:ascii="Times New Roman" w:hAnsi="Times New Roman" w:cs="Times New Roman"/>
          <w:sz w:val="28"/>
          <w:szCs w:val="28"/>
          <w:lang w:eastAsia="ru-RU"/>
        </w:rPr>
        <w:t xml:space="preserve"> на типы транспортных средств, его эксплуатационные характеристики</w:t>
      </w:r>
      <w:r w:rsidR="00582361" w:rsidRPr="00647036">
        <w:rPr>
          <w:rFonts w:ascii="Times New Roman" w:hAnsi="Times New Roman" w:cs="Times New Roman"/>
          <w:sz w:val="28"/>
          <w:szCs w:val="28"/>
          <w:lang w:eastAsia="ru-RU"/>
        </w:rPr>
        <w:t xml:space="preserve"> и </w:t>
      </w:r>
      <w:r w:rsidR="00785CE7" w:rsidRPr="00647036">
        <w:rPr>
          <w:rFonts w:ascii="Times New Roman" w:hAnsi="Times New Roman" w:cs="Times New Roman"/>
          <w:sz w:val="28"/>
          <w:szCs w:val="28"/>
          <w:lang w:eastAsia="ru-RU"/>
        </w:rPr>
        <w:t xml:space="preserve">даже на пробег автомобиля. </w:t>
      </w:r>
    </w:p>
    <w:p w14:paraId="2F68E023" w14:textId="0627DFB2" w:rsidR="001F7402" w:rsidRDefault="001F7402" w:rsidP="00563FC1">
      <w:pPr>
        <w:spacing w:after="0" w:line="360" w:lineRule="auto"/>
        <w:jc w:val="both"/>
        <w:rPr>
          <w:rFonts w:ascii="Times New Roman" w:hAnsi="Times New Roman" w:cs="Times New Roman"/>
          <w:sz w:val="28"/>
          <w:szCs w:val="28"/>
          <w:lang w:eastAsia="ru-RU"/>
        </w:rPr>
      </w:pPr>
    </w:p>
    <w:p w14:paraId="42FD403E" w14:textId="13945336" w:rsidR="00303358" w:rsidRPr="00647036" w:rsidRDefault="00785CE7" w:rsidP="00785CE7">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Так, например, у компании «</w:t>
      </w:r>
      <w:r w:rsidR="005425B3" w:rsidRPr="00647036">
        <w:rPr>
          <w:rFonts w:ascii="Times New Roman" w:hAnsi="Times New Roman" w:cs="Times New Roman"/>
          <w:sz w:val="28"/>
          <w:szCs w:val="28"/>
          <w:lang w:eastAsia="ru-RU"/>
        </w:rPr>
        <w:t>ЛУКОЙЛ</w:t>
      </w:r>
      <w:r w:rsidRPr="00647036">
        <w:rPr>
          <w:rFonts w:ascii="Times New Roman" w:hAnsi="Times New Roman" w:cs="Times New Roman"/>
          <w:sz w:val="28"/>
          <w:szCs w:val="28"/>
          <w:lang w:eastAsia="ru-RU"/>
        </w:rPr>
        <w:t xml:space="preserve">» существуют линейки </w:t>
      </w:r>
      <w:r w:rsidR="00303358" w:rsidRPr="00647036">
        <w:rPr>
          <w:rFonts w:ascii="Times New Roman" w:hAnsi="Times New Roman" w:cs="Times New Roman"/>
          <w:sz w:val="28"/>
          <w:szCs w:val="28"/>
          <w:lang w:eastAsia="ru-RU"/>
        </w:rPr>
        <w:t xml:space="preserve">для применения в </w:t>
      </w:r>
      <w:r w:rsidR="006A1022">
        <w:rPr>
          <w:rFonts w:ascii="Times New Roman" w:hAnsi="Times New Roman" w:cs="Times New Roman"/>
          <w:sz w:val="28"/>
          <w:szCs w:val="28"/>
          <w:lang w:eastAsia="ru-RU"/>
        </w:rPr>
        <w:t>автомобилях старше 10</w:t>
      </w:r>
      <w:r w:rsidRPr="00647036">
        <w:rPr>
          <w:rFonts w:ascii="Times New Roman" w:hAnsi="Times New Roman" w:cs="Times New Roman"/>
          <w:sz w:val="28"/>
          <w:szCs w:val="28"/>
          <w:lang w:eastAsia="ru-RU"/>
        </w:rPr>
        <w:t xml:space="preserve"> лет, </w:t>
      </w:r>
      <w:r w:rsidR="00303358" w:rsidRPr="00647036">
        <w:rPr>
          <w:rFonts w:ascii="Times New Roman" w:hAnsi="Times New Roman" w:cs="Times New Roman"/>
          <w:sz w:val="28"/>
          <w:szCs w:val="28"/>
          <w:lang w:eastAsia="ru-RU"/>
        </w:rPr>
        <w:t>для бензиновых и дизельных двигателей легковых автомобилей, микроавтобусов и лёгких грузовиков</w:t>
      </w:r>
      <w:r w:rsidR="00582361" w:rsidRPr="00647036">
        <w:rPr>
          <w:rFonts w:ascii="Times New Roman" w:hAnsi="Times New Roman" w:cs="Times New Roman"/>
          <w:sz w:val="28"/>
          <w:szCs w:val="28"/>
          <w:lang w:eastAsia="ru-RU"/>
        </w:rPr>
        <w:t>.</w:t>
      </w:r>
      <w:r w:rsidR="00303358" w:rsidRPr="00647036">
        <w:rPr>
          <w:rFonts w:ascii="Times New Roman" w:hAnsi="Times New Roman" w:cs="Times New Roman"/>
          <w:sz w:val="28"/>
          <w:szCs w:val="28"/>
          <w:lang w:eastAsia="ru-RU"/>
        </w:rPr>
        <w:t xml:space="preserve"> </w:t>
      </w:r>
    </w:p>
    <w:p w14:paraId="79EA4135" w14:textId="3213950D" w:rsidR="003F2DC6"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В отдельную категорию выдел</w:t>
      </w:r>
      <w:r w:rsidR="00AA1976" w:rsidRPr="00647036">
        <w:rPr>
          <w:rFonts w:ascii="Times New Roman" w:hAnsi="Times New Roman" w:cs="Times New Roman"/>
          <w:sz w:val="28"/>
          <w:szCs w:val="28"/>
          <w:lang w:eastAsia="ru-RU"/>
        </w:rPr>
        <w:t>яют моторн</w:t>
      </w:r>
      <w:r w:rsidR="00785CE7" w:rsidRPr="00647036">
        <w:rPr>
          <w:rFonts w:ascii="Times New Roman" w:hAnsi="Times New Roman" w:cs="Times New Roman"/>
          <w:sz w:val="28"/>
          <w:szCs w:val="28"/>
          <w:lang w:eastAsia="ru-RU"/>
        </w:rPr>
        <w:t>ые</w:t>
      </w:r>
      <w:r w:rsidR="00AA1976" w:rsidRPr="00647036">
        <w:rPr>
          <w:rFonts w:ascii="Times New Roman" w:hAnsi="Times New Roman" w:cs="Times New Roman"/>
          <w:sz w:val="28"/>
          <w:szCs w:val="28"/>
          <w:lang w:eastAsia="ru-RU"/>
        </w:rPr>
        <w:t xml:space="preserve"> масл</w:t>
      </w:r>
      <w:r w:rsidR="00785CE7" w:rsidRPr="00647036">
        <w:rPr>
          <w:rFonts w:ascii="Times New Roman" w:hAnsi="Times New Roman" w:cs="Times New Roman"/>
          <w:sz w:val="28"/>
          <w:szCs w:val="28"/>
          <w:lang w:eastAsia="ru-RU"/>
        </w:rPr>
        <w:t>а</w:t>
      </w:r>
      <w:r w:rsidR="00AA1976"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для современных дизельных двигателей, в том числе оборудованных наддувом.</w:t>
      </w:r>
      <w:r w:rsidR="00785CE7" w:rsidRPr="00647036">
        <w:rPr>
          <w:rFonts w:ascii="Times New Roman" w:hAnsi="Times New Roman" w:cs="Times New Roman"/>
          <w:i/>
          <w:sz w:val="28"/>
          <w:szCs w:val="28"/>
          <w:lang w:eastAsia="ru-RU"/>
        </w:rPr>
        <w:t xml:space="preserve"> </w:t>
      </w:r>
      <w:r w:rsidR="00785CE7" w:rsidRPr="00647036">
        <w:rPr>
          <w:rFonts w:ascii="Times New Roman" w:hAnsi="Times New Roman" w:cs="Times New Roman"/>
          <w:i/>
          <w:sz w:val="28"/>
          <w:szCs w:val="28"/>
          <w:u w:val="single"/>
          <w:lang w:eastAsia="ru-RU"/>
        </w:rPr>
        <w:t>Инструктор также может дать совет, обязательно изучать упаковку товара, вниматель</w:t>
      </w:r>
      <w:r w:rsidR="003F2DC6" w:rsidRPr="00647036">
        <w:rPr>
          <w:rFonts w:ascii="Times New Roman" w:hAnsi="Times New Roman" w:cs="Times New Roman"/>
          <w:i/>
          <w:sz w:val="28"/>
          <w:szCs w:val="28"/>
          <w:u w:val="single"/>
          <w:lang w:eastAsia="ru-RU"/>
        </w:rPr>
        <w:t xml:space="preserve">нее знакомиться с маркировками. </w:t>
      </w:r>
      <w:r w:rsidR="003F2DC6" w:rsidRPr="00647036">
        <w:rPr>
          <w:rFonts w:ascii="Times New Roman" w:hAnsi="Times New Roman" w:cs="Times New Roman"/>
          <w:sz w:val="28"/>
          <w:szCs w:val="28"/>
          <w:lang w:eastAsia="ru-RU"/>
        </w:rPr>
        <w:t xml:space="preserve">Производитель уделяет особое внимание производству масел </w:t>
      </w:r>
    </w:p>
    <w:p w14:paraId="733EB32F" w14:textId="6F98EB63" w:rsidR="0065459D" w:rsidRPr="00647036" w:rsidRDefault="00303358" w:rsidP="00303358">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 для малоразмерной техники</w:t>
      </w:r>
      <w:r w:rsidR="003F2DC6" w:rsidRPr="00647036">
        <w:rPr>
          <w:rFonts w:ascii="Times New Roman" w:hAnsi="Times New Roman" w:cs="Times New Roman"/>
          <w:sz w:val="28"/>
          <w:szCs w:val="28"/>
          <w:lang w:eastAsia="ru-RU"/>
        </w:rPr>
        <w:t xml:space="preserve">: от транспортных средств – мотоциклов, мопедов до </w:t>
      </w:r>
      <w:r w:rsidR="00FD344D" w:rsidRPr="00647036">
        <w:rPr>
          <w:rFonts w:ascii="Times New Roman" w:hAnsi="Times New Roman" w:cs="Times New Roman"/>
          <w:sz w:val="28"/>
          <w:szCs w:val="28"/>
          <w:lang w:eastAsia="ru-RU"/>
        </w:rPr>
        <w:t xml:space="preserve">бензопил и триммеров). </w:t>
      </w:r>
    </w:p>
    <w:p w14:paraId="3DB6874D" w14:textId="46EB4151" w:rsidR="0065459D" w:rsidRPr="00647036" w:rsidRDefault="0065459D" w:rsidP="0065459D">
      <w:pPr>
        <w:spacing w:after="0" w:line="360" w:lineRule="auto"/>
        <w:jc w:val="center"/>
        <w:rPr>
          <w:rFonts w:ascii="Times New Roman" w:hAnsi="Times New Roman" w:cs="Times New Roman"/>
          <w:sz w:val="28"/>
          <w:szCs w:val="28"/>
          <w:lang w:eastAsia="ru-RU"/>
        </w:rPr>
      </w:pPr>
    </w:p>
    <w:p w14:paraId="5E4BE462" w14:textId="769143B3" w:rsidR="00FD344D" w:rsidRDefault="00FD344D" w:rsidP="00C45595">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Запомните: производители не просто «угадывают» идеальный рецепт масел, а годами разрабатывают их </w:t>
      </w:r>
      <w:r w:rsidR="00303358" w:rsidRPr="00647036">
        <w:rPr>
          <w:rFonts w:ascii="Times New Roman" w:hAnsi="Times New Roman" w:cs="Times New Roman"/>
          <w:sz w:val="28"/>
          <w:szCs w:val="28"/>
          <w:lang w:eastAsia="ru-RU"/>
        </w:rPr>
        <w:t>сбалансированн</w:t>
      </w:r>
      <w:r w:rsidRPr="00647036">
        <w:rPr>
          <w:rFonts w:ascii="Times New Roman" w:hAnsi="Times New Roman" w:cs="Times New Roman"/>
          <w:sz w:val="28"/>
          <w:szCs w:val="28"/>
          <w:lang w:eastAsia="ru-RU"/>
        </w:rPr>
        <w:t>ую</w:t>
      </w:r>
      <w:r w:rsidR="00303358" w:rsidRPr="00647036">
        <w:rPr>
          <w:rFonts w:ascii="Times New Roman" w:hAnsi="Times New Roman" w:cs="Times New Roman"/>
          <w:sz w:val="28"/>
          <w:szCs w:val="28"/>
          <w:lang w:eastAsia="ru-RU"/>
        </w:rPr>
        <w:t xml:space="preserve"> рецептур</w:t>
      </w:r>
      <w:r w:rsidRPr="00647036">
        <w:rPr>
          <w:rFonts w:ascii="Times New Roman" w:hAnsi="Times New Roman" w:cs="Times New Roman"/>
          <w:sz w:val="28"/>
          <w:szCs w:val="28"/>
          <w:lang w:eastAsia="ru-RU"/>
        </w:rPr>
        <w:t xml:space="preserve">у, учитывая при этом (как </w:t>
      </w:r>
      <w:r w:rsidR="005425B3" w:rsidRPr="00647036">
        <w:rPr>
          <w:rFonts w:ascii="Times New Roman" w:hAnsi="Times New Roman" w:cs="Times New Roman"/>
          <w:sz w:val="28"/>
          <w:szCs w:val="28"/>
          <w:lang w:eastAsia="ru-RU"/>
        </w:rPr>
        <w:t>ЛУКОЙЛ</w:t>
      </w:r>
      <w:r w:rsidRPr="00647036">
        <w:rPr>
          <w:rFonts w:ascii="Times New Roman" w:hAnsi="Times New Roman" w:cs="Times New Roman"/>
          <w:sz w:val="28"/>
          <w:szCs w:val="28"/>
          <w:lang w:eastAsia="ru-RU"/>
        </w:rPr>
        <w:t xml:space="preserve">, например) фактор безопасности эксплуатационных материалов </w:t>
      </w:r>
      <w:r w:rsidR="00303358" w:rsidRPr="00647036">
        <w:rPr>
          <w:rFonts w:ascii="Times New Roman" w:hAnsi="Times New Roman" w:cs="Times New Roman"/>
          <w:sz w:val="28"/>
          <w:szCs w:val="28"/>
          <w:lang w:eastAsia="ru-RU"/>
        </w:rPr>
        <w:t>для окружающей среды.</w:t>
      </w:r>
    </w:p>
    <w:p w14:paraId="5A9B0A33" w14:textId="60B758E9" w:rsidR="001F7402" w:rsidRDefault="001F7402" w:rsidP="00C45595">
      <w:pPr>
        <w:spacing w:after="0" w:line="360" w:lineRule="auto"/>
        <w:ind w:firstLine="709"/>
        <w:jc w:val="both"/>
        <w:rPr>
          <w:rFonts w:ascii="Times New Roman" w:hAnsi="Times New Roman" w:cs="Times New Roman"/>
          <w:sz w:val="28"/>
          <w:szCs w:val="28"/>
          <w:lang w:eastAsia="ru-RU"/>
        </w:rPr>
      </w:pPr>
    </w:p>
    <w:p w14:paraId="74DAC4DF" w14:textId="71B414DA" w:rsidR="001F7402" w:rsidRDefault="001F7402" w:rsidP="00C45595">
      <w:pPr>
        <w:spacing w:after="0" w:line="360" w:lineRule="auto"/>
        <w:ind w:firstLine="709"/>
        <w:jc w:val="both"/>
        <w:rPr>
          <w:rFonts w:ascii="Times New Roman" w:hAnsi="Times New Roman" w:cs="Times New Roman"/>
          <w:sz w:val="28"/>
          <w:szCs w:val="28"/>
          <w:lang w:eastAsia="ru-RU"/>
        </w:rPr>
      </w:pPr>
    </w:p>
    <w:p w14:paraId="2490D806" w14:textId="707DC679" w:rsidR="001F7402" w:rsidRDefault="001F7402" w:rsidP="00C45595">
      <w:pPr>
        <w:spacing w:after="0" w:line="360" w:lineRule="auto"/>
        <w:ind w:firstLine="709"/>
        <w:jc w:val="both"/>
        <w:rPr>
          <w:rFonts w:ascii="Times New Roman" w:hAnsi="Times New Roman" w:cs="Times New Roman"/>
          <w:sz w:val="28"/>
          <w:szCs w:val="28"/>
          <w:lang w:eastAsia="ru-RU"/>
        </w:rPr>
      </w:pPr>
    </w:p>
    <w:p w14:paraId="1A923CA7" w14:textId="63AB1DE2" w:rsidR="00563FC1" w:rsidRDefault="00563FC1" w:rsidP="00C45595">
      <w:pPr>
        <w:spacing w:after="0" w:line="360" w:lineRule="auto"/>
        <w:ind w:firstLine="709"/>
        <w:jc w:val="both"/>
        <w:rPr>
          <w:rFonts w:ascii="Times New Roman" w:hAnsi="Times New Roman" w:cs="Times New Roman"/>
          <w:sz w:val="28"/>
          <w:szCs w:val="28"/>
          <w:lang w:eastAsia="ru-RU"/>
        </w:rPr>
      </w:pPr>
    </w:p>
    <w:p w14:paraId="36A6565F" w14:textId="77777777" w:rsidR="00563FC1" w:rsidRPr="00647036" w:rsidRDefault="00563FC1" w:rsidP="00C45595">
      <w:pPr>
        <w:spacing w:after="0" w:line="360" w:lineRule="auto"/>
        <w:ind w:firstLine="709"/>
        <w:jc w:val="both"/>
        <w:rPr>
          <w:rFonts w:ascii="Times New Roman" w:hAnsi="Times New Roman" w:cs="Times New Roman"/>
          <w:sz w:val="28"/>
          <w:szCs w:val="28"/>
          <w:lang w:eastAsia="ru-RU"/>
        </w:rPr>
      </w:pPr>
    </w:p>
    <w:p w14:paraId="4626C689" w14:textId="1403C38A" w:rsidR="00C45595" w:rsidRPr="00647036" w:rsidRDefault="00C45595" w:rsidP="00C45595">
      <w:pPr>
        <w:spacing w:after="0" w:line="360" w:lineRule="auto"/>
        <w:ind w:firstLine="709"/>
        <w:jc w:val="both"/>
        <w:rPr>
          <w:rFonts w:ascii="Times New Roman" w:hAnsi="Times New Roman" w:cs="Times New Roman"/>
          <w:sz w:val="28"/>
          <w:szCs w:val="28"/>
          <w:lang w:eastAsia="ru-RU"/>
        </w:rPr>
      </w:pPr>
    </w:p>
    <w:p w14:paraId="68DAB198" w14:textId="26874E1D" w:rsidR="00B231E0" w:rsidRPr="001F7402" w:rsidRDefault="00B231E0" w:rsidP="001F7402">
      <w:pPr>
        <w:pStyle w:val="a9"/>
        <w:suppressAutoHyphens w:val="0"/>
        <w:spacing w:after="0" w:line="240" w:lineRule="auto"/>
        <w:ind w:left="1004"/>
        <w:jc w:val="center"/>
        <w:rPr>
          <w:rFonts w:ascii="Times New Roman" w:hAnsi="Times New Roman" w:cs="Times New Roman"/>
          <w:b/>
          <w:bCs/>
          <w:sz w:val="28"/>
          <w:szCs w:val="28"/>
          <w:lang w:eastAsia="ru-RU"/>
        </w:rPr>
      </w:pPr>
      <w:r w:rsidRPr="001F7402">
        <w:rPr>
          <w:rFonts w:ascii="Times New Roman" w:hAnsi="Times New Roman" w:cs="Times New Roman"/>
          <w:b/>
          <w:bCs/>
          <w:sz w:val="28"/>
          <w:szCs w:val="28"/>
          <w:lang w:eastAsia="ru-RU"/>
        </w:rPr>
        <w:lastRenderedPageBreak/>
        <w:t>Ассортимент моторных масел ЛУКОЙЛ для легковых автомобилей (</w:t>
      </w:r>
      <w:r w:rsidR="001F7402">
        <w:rPr>
          <w:rFonts w:ascii="Times New Roman" w:hAnsi="Times New Roman" w:cs="Times New Roman"/>
          <w:b/>
          <w:bCs/>
          <w:sz w:val="28"/>
          <w:szCs w:val="28"/>
          <w:lang w:eastAsia="ru-RU"/>
        </w:rPr>
        <w:t>слайд 14</w:t>
      </w:r>
      <w:r w:rsidRPr="001F7402">
        <w:rPr>
          <w:rFonts w:ascii="Times New Roman" w:hAnsi="Times New Roman" w:cs="Times New Roman"/>
          <w:b/>
          <w:bCs/>
          <w:sz w:val="28"/>
          <w:szCs w:val="28"/>
          <w:lang w:eastAsia="ru-RU"/>
        </w:rPr>
        <w:t>)</w:t>
      </w:r>
    </w:p>
    <w:p w14:paraId="63EDDCBF" w14:textId="77777777" w:rsidR="00B231E0" w:rsidRPr="00647036" w:rsidRDefault="00B231E0" w:rsidP="005E7CE6">
      <w:pPr>
        <w:pStyle w:val="a9"/>
        <w:suppressAutoHyphens w:val="0"/>
        <w:spacing w:after="0" w:line="240" w:lineRule="auto"/>
        <w:ind w:left="1004"/>
        <w:jc w:val="both"/>
        <w:rPr>
          <w:rFonts w:cstheme="minorHAnsi"/>
          <w:b/>
          <w:bCs/>
          <w:sz w:val="28"/>
        </w:rPr>
      </w:pPr>
    </w:p>
    <w:p w14:paraId="03750A1B" w14:textId="25F5A04B" w:rsidR="00B231E0" w:rsidRPr="001F7402" w:rsidRDefault="00B231E0" w:rsidP="001F7402">
      <w:pPr>
        <w:spacing w:after="0" w:line="360" w:lineRule="auto"/>
        <w:jc w:val="both"/>
        <w:rPr>
          <w:rFonts w:ascii="Times New Roman" w:hAnsi="Times New Roman" w:cs="Times New Roman"/>
          <w:b/>
          <w:sz w:val="28"/>
          <w:szCs w:val="28"/>
          <w:lang w:eastAsia="ru-RU"/>
        </w:rPr>
      </w:pPr>
      <w:r w:rsidRPr="001F7402">
        <w:rPr>
          <w:rFonts w:ascii="Times New Roman" w:hAnsi="Times New Roman" w:cs="Times New Roman"/>
          <w:b/>
          <w:sz w:val="28"/>
          <w:szCs w:val="28"/>
          <w:lang w:eastAsia="ru-RU"/>
        </w:rPr>
        <w:t>Линейка моторных масел LUKOIL GENESIS</w:t>
      </w:r>
    </w:p>
    <w:p w14:paraId="3C115D3D" w14:textId="3DDE3C08"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 xml:space="preserve">LUKOIL GENESIS – это премиальная линейка моторных масел для бензиновых и дизельных двигателей легковых автомобилей. Это уникальные синтетические масла, разработанные с применением новейших </w:t>
      </w:r>
      <w:r w:rsidR="000A1E60">
        <w:rPr>
          <w:rFonts w:ascii="Times New Roman" w:hAnsi="Times New Roman" w:cs="Times New Roman"/>
          <w:sz w:val="28"/>
          <w:szCs w:val="28"/>
          <w:lang w:eastAsia="ru-RU"/>
        </w:rPr>
        <w:t>технологий. Портфель включает 17</w:t>
      </w:r>
      <w:r w:rsidRPr="001F7402">
        <w:rPr>
          <w:rFonts w:ascii="Times New Roman" w:hAnsi="Times New Roman" w:cs="Times New Roman"/>
          <w:sz w:val="28"/>
          <w:szCs w:val="28"/>
          <w:lang w:eastAsia="ru-RU"/>
        </w:rPr>
        <w:t xml:space="preserve"> продуктов, ориентированных на разные типы двигателей с учетом их особенностей и режимов работы.</w:t>
      </w:r>
    </w:p>
    <w:p w14:paraId="30220567" w14:textId="38115CA0"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На обратной стороне канистр указывается полный набор одобрений и соответствий, если информации на лицевой этикетке покажется недостаточно. Там находятся одобрения и соответствия спецификациям автопроизводителей, данные о поставщиках, номер поставки и другая сопутствующая информация. Для удобства на канистре появился QR-код — его можно считать с помощью смартфона, чтобы просмотреть данные о продукте на сайте.</w:t>
      </w:r>
    </w:p>
    <w:p w14:paraId="4B0A429B" w14:textId="057D0062"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Несмотря на широкую линейку, разобраться в том, какое масло подходит конкретному автомобилю, стало значительно проще. В первую очередь, можно ориентироваться на географию автопроизводителей:</w:t>
      </w:r>
    </w:p>
    <w:p w14:paraId="63AA066E"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ARMORTECH (</w:t>
      </w:r>
      <w:proofErr w:type="spellStart"/>
      <w:r w:rsidRPr="001F7402">
        <w:rPr>
          <w:rFonts w:ascii="Times New Roman" w:hAnsi="Times New Roman" w:cs="Times New Roman"/>
          <w:sz w:val="28"/>
          <w:szCs w:val="28"/>
          <w:lang w:eastAsia="ru-RU"/>
        </w:rPr>
        <w:t>For</w:t>
      </w:r>
      <w:proofErr w:type="spellEnd"/>
      <w:r w:rsidRPr="001F7402">
        <w:rPr>
          <w:rFonts w:ascii="Times New Roman" w:hAnsi="Times New Roman" w:cs="Times New Roman"/>
          <w:sz w:val="28"/>
          <w:szCs w:val="28"/>
          <w:lang w:eastAsia="ru-RU"/>
        </w:rPr>
        <w:t xml:space="preserve"> </w:t>
      </w:r>
      <w:proofErr w:type="spellStart"/>
      <w:r w:rsidRPr="001F7402">
        <w:rPr>
          <w:rFonts w:ascii="Times New Roman" w:hAnsi="Times New Roman" w:cs="Times New Roman"/>
          <w:sz w:val="28"/>
          <w:szCs w:val="28"/>
          <w:lang w:eastAsia="ru-RU"/>
        </w:rPr>
        <w:t>European</w:t>
      </w:r>
      <w:proofErr w:type="spellEnd"/>
      <w:r w:rsidRPr="001F7402">
        <w:rPr>
          <w:rFonts w:ascii="Times New Roman" w:hAnsi="Times New Roman" w:cs="Times New Roman"/>
          <w:sz w:val="28"/>
          <w:szCs w:val="28"/>
          <w:lang w:eastAsia="ru-RU"/>
        </w:rPr>
        <w:t xml:space="preserve"> </w:t>
      </w:r>
      <w:proofErr w:type="spellStart"/>
      <w:r w:rsidRPr="001F7402">
        <w:rPr>
          <w:rFonts w:ascii="Times New Roman" w:hAnsi="Times New Roman" w:cs="Times New Roman"/>
          <w:sz w:val="28"/>
          <w:szCs w:val="28"/>
          <w:lang w:eastAsia="ru-RU"/>
        </w:rPr>
        <w:t>cars</w:t>
      </w:r>
      <w:proofErr w:type="spellEnd"/>
      <w:r w:rsidRPr="001F7402">
        <w:rPr>
          <w:rFonts w:ascii="Times New Roman" w:hAnsi="Times New Roman" w:cs="Times New Roman"/>
          <w:sz w:val="28"/>
          <w:szCs w:val="28"/>
          <w:lang w:eastAsia="ru-RU"/>
        </w:rPr>
        <w:t>) – подходит для большинства европейских марок, вязкость 5W-40 или 0W-40;</w:t>
      </w:r>
    </w:p>
    <w:p w14:paraId="0CC586CD" w14:textId="77777777" w:rsidR="00B231E0" w:rsidRPr="007719CE" w:rsidRDefault="00B231E0" w:rsidP="001F7402">
      <w:pPr>
        <w:spacing w:after="0" w:line="360" w:lineRule="auto"/>
        <w:jc w:val="both"/>
        <w:rPr>
          <w:rFonts w:ascii="Times New Roman" w:hAnsi="Times New Roman" w:cs="Times New Roman"/>
          <w:sz w:val="28"/>
          <w:szCs w:val="28"/>
          <w:lang w:val="en-US" w:eastAsia="ru-RU"/>
        </w:rPr>
      </w:pPr>
      <w:r w:rsidRPr="007719CE">
        <w:rPr>
          <w:rFonts w:ascii="Times New Roman" w:hAnsi="Times New Roman" w:cs="Times New Roman"/>
          <w:sz w:val="28"/>
          <w:szCs w:val="28"/>
          <w:lang w:val="en-US" w:eastAsia="ru-RU"/>
        </w:rPr>
        <w:t>●</w:t>
      </w:r>
      <w:r w:rsidRPr="007719CE">
        <w:rPr>
          <w:rFonts w:ascii="Times New Roman" w:hAnsi="Times New Roman" w:cs="Times New Roman"/>
          <w:sz w:val="28"/>
          <w:szCs w:val="28"/>
          <w:lang w:val="en-US" w:eastAsia="ru-RU"/>
        </w:rPr>
        <w:tab/>
        <w:t xml:space="preserve">ARMORTECH GC (For German cars) – </w:t>
      </w:r>
      <w:r w:rsidRPr="001F7402">
        <w:rPr>
          <w:rFonts w:ascii="Times New Roman" w:hAnsi="Times New Roman" w:cs="Times New Roman"/>
          <w:sz w:val="28"/>
          <w:szCs w:val="28"/>
          <w:lang w:eastAsia="ru-RU"/>
        </w:rPr>
        <w:t>для</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немецких</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авто</w:t>
      </w:r>
      <w:r w:rsidRPr="007719CE">
        <w:rPr>
          <w:rFonts w:ascii="Times New Roman" w:hAnsi="Times New Roman" w:cs="Times New Roman"/>
          <w:sz w:val="28"/>
          <w:szCs w:val="28"/>
          <w:lang w:val="en-US" w:eastAsia="ru-RU"/>
        </w:rPr>
        <w:t>;</w:t>
      </w:r>
    </w:p>
    <w:p w14:paraId="10D11BFA" w14:textId="77777777" w:rsidR="00B231E0" w:rsidRPr="007719CE" w:rsidRDefault="00B231E0" w:rsidP="001F7402">
      <w:pPr>
        <w:spacing w:after="0" w:line="360" w:lineRule="auto"/>
        <w:jc w:val="both"/>
        <w:rPr>
          <w:rFonts w:ascii="Times New Roman" w:hAnsi="Times New Roman" w:cs="Times New Roman"/>
          <w:sz w:val="28"/>
          <w:szCs w:val="28"/>
          <w:lang w:val="en-US" w:eastAsia="ru-RU"/>
        </w:rPr>
      </w:pPr>
      <w:r w:rsidRPr="007719CE">
        <w:rPr>
          <w:rFonts w:ascii="Times New Roman" w:hAnsi="Times New Roman" w:cs="Times New Roman"/>
          <w:sz w:val="28"/>
          <w:szCs w:val="28"/>
          <w:lang w:val="en-US" w:eastAsia="ru-RU"/>
        </w:rPr>
        <w:t>●</w:t>
      </w:r>
      <w:r w:rsidRPr="007719CE">
        <w:rPr>
          <w:rFonts w:ascii="Times New Roman" w:hAnsi="Times New Roman" w:cs="Times New Roman"/>
          <w:sz w:val="28"/>
          <w:szCs w:val="28"/>
          <w:lang w:val="en-US" w:eastAsia="ru-RU"/>
        </w:rPr>
        <w:tab/>
        <w:t xml:space="preserve">ARMORTECH JP (For Japanese cars) – </w:t>
      </w:r>
      <w:r w:rsidRPr="001F7402">
        <w:rPr>
          <w:rFonts w:ascii="Times New Roman" w:hAnsi="Times New Roman" w:cs="Times New Roman"/>
          <w:sz w:val="28"/>
          <w:szCs w:val="28"/>
          <w:lang w:eastAsia="ru-RU"/>
        </w:rPr>
        <w:t>для</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японских</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марок</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существует</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в</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трёх</w:t>
      </w:r>
      <w:r w:rsidRPr="007719CE">
        <w:rPr>
          <w:rFonts w:ascii="Times New Roman" w:hAnsi="Times New Roman" w:cs="Times New Roman"/>
          <w:sz w:val="28"/>
          <w:szCs w:val="28"/>
          <w:lang w:val="en-US" w:eastAsia="ru-RU"/>
        </w:rPr>
        <w:t xml:space="preserve"> </w:t>
      </w:r>
      <w:r w:rsidRPr="001F7402">
        <w:rPr>
          <w:rFonts w:ascii="Times New Roman" w:hAnsi="Times New Roman" w:cs="Times New Roman"/>
          <w:sz w:val="28"/>
          <w:szCs w:val="28"/>
          <w:lang w:eastAsia="ru-RU"/>
        </w:rPr>
        <w:t>вязкостях</w:t>
      </w:r>
      <w:r w:rsidRPr="007719CE">
        <w:rPr>
          <w:rFonts w:ascii="Times New Roman" w:hAnsi="Times New Roman" w:cs="Times New Roman"/>
          <w:sz w:val="28"/>
          <w:szCs w:val="28"/>
          <w:lang w:val="en-US" w:eastAsia="ru-RU"/>
        </w:rPr>
        <w:t xml:space="preserve">: 0W-20, 0W-30 </w:t>
      </w:r>
      <w:r w:rsidRPr="001F7402">
        <w:rPr>
          <w:rFonts w:ascii="Times New Roman" w:hAnsi="Times New Roman" w:cs="Times New Roman"/>
          <w:sz w:val="28"/>
          <w:szCs w:val="28"/>
          <w:lang w:eastAsia="ru-RU"/>
        </w:rPr>
        <w:t>и</w:t>
      </w:r>
      <w:r w:rsidRPr="007719CE">
        <w:rPr>
          <w:rFonts w:ascii="Times New Roman" w:hAnsi="Times New Roman" w:cs="Times New Roman"/>
          <w:sz w:val="28"/>
          <w:szCs w:val="28"/>
          <w:lang w:val="en-US" w:eastAsia="ru-RU"/>
        </w:rPr>
        <w:t xml:space="preserve"> 5W-30.</w:t>
      </w:r>
    </w:p>
    <w:p w14:paraId="412AED75"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ARMORTECH HK (</w:t>
      </w:r>
      <w:proofErr w:type="spellStart"/>
      <w:r w:rsidRPr="001F7402">
        <w:rPr>
          <w:rFonts w:ascii="Times New Roman" w:hAnsi="Times New Roman" w:cs="Times New Roman"/>
          <w:sz w:val="28"/>
          <w:szCs w:val="28"/>
          <w:lang w:eastAsia="ru-RU"/>
        </w:rPr>
        <w:t>For</w:t>
      </w:r>
      <w:proofErr w:type="spellEnd"/>
      <w:r w:rsidRPr="001F7402">
        <w:rPr>
          <w:rFonts w:ascii="Times New Roman" w:hAnsi="Times New Roman" w:cs="Times New Roman"/>
          <w:sz w:val="28"/>
          <w:szCs w:val="28"/>
          <w:lang w:eastAsia="ru-RU"/>
        </w:rPr>
        <w:t xml:space="preserve"> </w:t>
      </w:r>
      <w:proofErr w:type="spellStart"/>
      <w:r w:rsidRPr="001F7402">
        <w:rPr>
          <w:rFonts w:ascii="Times New Roman" w:hAnsi="Times New Roman" w:cs="Times New Roman"/>
          <w:sz w:val="28"/>
          <w:szCs w:val="28"/>
          <w:lang w:eastAsia="ru-RU"/>
        </w:rPr>
        <w:t>Korean</w:t>
      </w:r>
      <w:proofErr w:type="spellEnd"/>
      <w:r w:rsidRPr="001F7402">
        <w:rPr>
          <w:rFonts w:ascii="Times New Roman" w:hAnsi="Times New Roman" w:cs="Times New Roman"/>
          <w:sz w:val="28"/>
          <w:szCs w:val="28"/>
          <w:lang w:eastAsia="ru-RU"/>
        </w:rPr>
        <w:t xml:space="preserve"> </w:t>
      </w:r>
      <w:proofErr w:type="spellStart"/>
      <w:r w:rsidRPr="001F7402">
        <w:rPr>
          <w:rFonts w:ascii="Times New Roman" w:hAnsi="Times New Roman" w:cs="Times New Roman"/>
          <w:sz w:val="28"/>
          <w:szCs w:val="28"/>
          <w:lang w:eastAsia="ru-RU"/>
        </w:rPr>
        <w:t>cars</w:t>
      </w:r>
      <w:proofErr w:type="spellEnd"/>
      <w:r w:rsidRPr="001F7402">
        <w:rPr>
          <w:rFonts w:ascii="Times New Roman" w:hAnsi="Times New Roman" w:cs="Times New Roman"/>
          <w:sz w:val="28"/>
          <w:szCs w:val="28"/>
          <w:lang w:eastAsia="ru-RU"/>
        </w:rPr>
        <w:t xml:space="preserve">) – для корейских автомобилей, прежде всего концерна </w:t>
      </w:r>
      <w:proofErr w:type="spellStart"/>
      <w:r w:rsidRPr="001F7402">
        <w:rPr>
          <w:rFonts w:ascii="Times New Roman" w:hAnsi="Times New Roman" w:cs="Times New Roman"/>
          <w:sz w:val="28"/>
          <w:szCs w:val="28"/>
          <w:lang w:eastAsia="ru-RU"/>
        </w:rPr>
        <w:t>Нyundai</w:t>
      </w:r>
      <w:proofErr w:type="spellEnd"/>
      <w:r w:rsidRPr="001F7402">
        <w:rPr>
          <w:rFonts w:ascii="Times New Roman" w:hAnsi="Times New Roman" w:cs="Times New Roman"/>
          <w:sz w:val="28"/>
          <w:szCs w:val="28"/>
          <w:lang w:eastAsia="ru-RU"/>
        </w:rPr>
        <w:t>/</w:t>
      </w:r>
      <w:proofErr w:type="spellStart"/>
      <w:r w:rsidRPr="001F7402">
        <w:rPr>
          <w:rFonts w:ascii="Times New Roman" w:hAnsi="Times New Roman" w:cs="Times New Roman"/>
          <w:sz w:val="28"/>
          <w:szCs w:val="28"/>
          <w:lang w:eastAsia="ru-RU"/>
        </w:rPr>
        <w:t>Kia</w:t>
      </w:r>
      <w:proofErr w:type="spellEnd"/>
      <w:r w:rsidRPr="001F7402">
        <w:rPr>
          <w:rFonts w:ascii="Times New Roman" w:hAnsi="Times New Roman" w:cs="Times New Roman"/>
          <w:sz w:val="28"/>
          <w:szCs w:val="28"/>
          <w:lang w:eastAsia="ru-RU"/>
        </w:rPr>
        <w:t>;</w:t>
      </w:r>
    </w:p>
    <w:p w14:paraId="26E47EB7"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ARMORTECH FD (</w:t>
      </w:r>
      <w:proofErr w:type="spellStart"/>
      <w:r w:rsidRPr="001F7402">
        <w:rPr>
          <w:rFonts w:ascii="Times New Roman" w:hAnsi="Times New Roman" w:cs="Times New Roman"/>
          <w:sz w:val="28"/>
          <w:szCs w:val="28"/>
          <w:lang w:eastAsia="ru-RU"/>
        </w:rPr>
        <w:t>For</w:t>
      </w:r>
      <w:proofErr w:type="spellEnd"/>
      <w:r w:rsidRPr="001F7402">
        <w:rPr>
          <w:rFonts w:ascii="Times New Roman" w:hAnsi="Times New Roman" w:cs="Times New Roman"/>
          <w:sz w:val="28"/>
          <w:szCs w:val="28"/>
          <w:lang w:eastAsia="ru-RU"/>
        </w:rPr>
        <w:t xml:space="preserve"> </w:t>
      </w:r>
      <w:proofErr w:type="spellStart"/>
      <w:r w:rsidRPr="001F7402">
        <w:rPr>
          <w:rFonts w:ascii="Times New Roman" w:hAnsi="Times New Roman" w:cs="Times New Roman"/>
          <w:sz w:val="28"/>
          <w:szCs w:val="28"/>
          <w:lang w:eastAsia="ru-RU"/>
        </w:rPr>
        <w:t>Ford</w:t>
      </w:r>
      <w:proofErr w:type="spellEnd"/>
      <w:r w:rsidRPr="001F7402">
        <w:rPr>
          <w:rFonts w:ascii="Times New Roman" w:hAnsi="Times New Roman" w:cs="Times New Roman"/>
          <w:sz w:val="28"/>
          <w:szCs w:val="28"/>
          <w:lang w:eastAsia="ru-RU"/>
        </w:rPr>
        <w:t xml:space="preserve"> </w:t>
      </w:r>
      <w:proofErr w:type="spellStart"/>
      <w:r w:rsidRPr="001F7402">
        <w:rPr>
          <w:rFonts w:ascii="Times New Roman" w:hAnsi="Times New Roman" w:cs="Times New Roman"/>
          <w:sz w:val="28"/>
          <w:szCs w:val="28"/>
          <w:lang w:eastAsia="ru-RU"/>
        </w:rPr>
        <w:t>engines</w:t>
      </w:r>
      <w:proofErr w:type="spellEnd"/>
      <w:r w:rsidRPr="001F7402">
        <w:rPr>
          <w:rFonts w:ascii="Times New Roman" w:hAnsi="Times New Roman" w:cs="Times New Roman"/>
          <w:sz w:val="28"/>
          <w:szCs w:val="28"/>
          <w:lang w:eastAsia="ru-RU"/>
        </w:rPr>
        <w:t xml:space="preserve">) – для американских машин, прежде всего, марки </w:t>
      </w:r>
      <w:proofErr w:type="spellStart"/>
      <w:r w:rsidRPr="001F7402">
        <w:rPr>
          <w:rFonts w:ascii="Times New Roman" w:hAnsi="Times New Roman" w:cs="Times New Roman"/>
          <w:sz w:val="28"/>
          <w:szCs w:val="28"/>
          <w:lang w:eastAsia="ru-RU"/>
        </w:rPr>
        <w:t>Ford</w:t>
      </w:r>
      <w:proofErr w:type="spellEnd"/>
      <w:r w:rsidRPr="001F7402">
        <w:rPr>
          <w:rFonts w:ascii="Times New Roman" w:hAnsi="Times New Roman" w:cs="Times New Roman"/>
          <w:sz w:val="28"/>
          <w:szCs w:val="28"/>
          <w:lang w:eastAsia="ru-RU"/>
        </w:rPr>
        <w:t>;</w:t>
      </w:r>
    </w:p>
    <w:p w14:paraId="26DE0AD3"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ARMORTECH DX1 (</w:t>
      </w:r>
      <w:proofErr w:type="spellStart"/>
      <w:r w:rsidRPr="001F7402">
        <w:rPr>
          <w:rFonts w:ascii="Times New Roman" w:hAnsi="Times New Roman" w:cs="Times New Roman"/>
          <w:sz w:val="28"/>
          <w:szCs w:val="28"/>
          <w:lang w:eastAsia="ru-RU"/>
        </w:rPr>
        <w:t>For</w:t>
      </w:r>
      <w:proofErr w:type="spellEnd"/>
      <w:r w:rsidRPr="001F7402">
        <w:rPr>
          <w:rFonts w:ascii="Times New Roman" w:hAnsi="Times New Roman" w:cs="Times New Roman"/>
          <w:sz w:val="28"/>
          <w:szCs w:val="28"/>
          <w:lang w:eastAsia="ru-RU"/>
        </w:rPr>
        <w:t xml:space="preserve"> GM </w:t>
      </w:r>
      <w:proofErr w:type="spellStart"/>
      <w:r w:rsidRPr="001F7402">
        <w:rPr>
          <w:rFonts w:ascii="Times New Roman" w:hAnsi="Times New Roman" w:cs="Times New Roman"/>
          <w:sz w:val="28"/>
          <w:szCs w:val="28"/>
          <w:lang w:eastAsia="ru-RU"/>
        </w:rPr>
        <w:t>Engines</w:t>
      </w:r>
      <w:proofErr w:type="spellEnd"/>
      <w:r w:rsidRPr="001F7402">
        <w:rPr>
          <w:rFonts w:ascii="Times New Roman" w:hAnsi="Times New Roman" w:cs="Times New Roman"/>
          <w:sz w:val="28"/>
          <w:szCs w:val="28"/>
          <w:lang w:eastAsia="ru-RU"/>
        </w:rPr>
        <w:t xml:space="preserve">) – для автомобилей концерна </w:t>
      </w:r>
      <w:proofErr w:type="spellStart"/>
      <w:r w:rsidRPr="001F7402">
        <w:rPr>
          <w:rFonts w:ascii="Times New Roman" w:hAnsi="Times New Roman" w:cs="Times New Roman"/>
          <w:sz w:val="28"/>
          <w:szCs w:val="28"/>
          <w:lang w:eastAsia="ru-RU"/>
        </w:rPr>
        <w:t>General</w:t>
      </w:r>
      <w:proofErr w:type="spellEnd"/>
      <w:r w:rsidRPr="001F7402">
        <w:rPr>
          <w:rFonts w:ascii="Times New Roman" w:hAnsi="Times New Roman" w:cs="Times New Roman"/>
          <w:sz w:val="28"/>
          <w:szCs w:val="28"/>
          <w:lang w:eastAsia="ru-RU"/>
        </w:rPr>
        <w:t xml:space="preserve"> </w:t>
      </w:r>
      <w:proofErr w:type="spellStart"/>
      <w:r w:rsidRPr="001F7402">
        <w:rPr>
          <w:rFonts w:ascii="Times New Roman" w:hAnsi="Times New Roman" w:cs="Times New Roman"/>
          <w:sz w:val="28"/>
          <w:szCs w:val="28"/>
          <w:lang w:eastAsia="ru-RU"/>
        </w:rPr>
        <w:t>Motors</w:t>
      </w:r>
      <w:proofErr w:type="spellEnd"/>
      <w:r w:rsidRPr="001F7402">
        <w:rPr>
          <w:rFonts w:ascii="Times New Roman" w:hAnsi="Times New Roman" w:cs="Times New Roman"/>
          <w:sz w:val="28"/>
          <w:szCs w:val="28"/>
          <w:lang w:eastAsia="ru-RU"/>
        </w:rPr>
        <w:t>, требующих одобрения GM dexos1 Gen2;</w:t>
      </w:r>
    </w:p>
    <w:p w14:paraId="2F51FA0C"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 xml:space="preserve">ARMORTECH DIESEL — для легковых и легких грузовых дизельных автомобилей, оборудованных фильтром сажевых частиц, ARMORTECH DIESEL </w:t>
      </w:r>
      <w:r w:rsidRPr="001F7402">
        <w:rPr>
          <w:rFonts w:ascii="Times New Roman" w:hAnsi="Times New Roman" w:cs="Times New Roman"/>
          <w:sz w:val="28"/>
          <w:szCs w:val="28"/>
          <w:lang w:eastAsia="ru-RU"/>
        </w:rPr>
        <w:lastRenderedPageBreak/>
        <w:t>это масла с пониженной сульфатной зольностью, которые доступны в двух видах вязкости: 5W-30 и 5W-40.</w:t>
      </w:r>
    </w:p>
    <w:p w14:paraId="76F27D71"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Особо отметим две категории:</w:t>
      </w:r>
    </w:p>
    <w:p w14:paraId="4FC34525"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RACING (</w:t>
      </w:r>
      <w:proofErr w:type="spellStart"/>
      <w:r w:rsidRPr="001F7402">
        <w:rPr>
          <w:rFonts w:ascii="Times New Roman" w:hAnsi="Times New Roman" w:cs="Times New Roman"/>
          <w:sz w:val="28"/>
          <w:szCs w:val="28"/>
          <w:lang w:eastAsia="ru-RU"/>
        </w:rPr>
        <w:t>For</w:t>
      </w:r>
      <w:proofErr w:type="spellEnd"/>
      <w:r w:rsidRPr="001F7402">
        <w:rPr>
          <w:rFonts w:ascii="Times New Roman" w:hAnsi="Times New Roman" w:cs="Times New Roman"/>
          <w:sz w:val="28"/>
          <w:szCs w:val="28"/>
          <w:lang w:eastAsia="ru-RU"/>
        </w:rPr>
        <w:t xml:space="preserve"> </w:t>
      </w:r>
      <w:proofErr w:type="spellStart"/>
      <w:r w:rsidRPr="001F7402">
        <w:rPr>
          <w:rFonts w:ascii="Times New Roman" w:hAnsi="Times New Roman" w:cs="Times New Roman"/>
          <w:sz w:val="28"/>
          <w:szCs w:val="28"/>
          <w:lang w:eastAsia="ru-RU"/>
        </w:rPr>
        <w:t>sports</w:t>
      </w:r>
      <w:proofErr w:type="spellEnd"/>
      <w:r w:rsidRPr="001F7402">
        <w:rPr>
          <w:rFonts w:ascii="Times New Roman" w:hAnsi="Times New Roman" w:cs="Times New Roman"/>
          <w:sz w:val="28"/>
          <w:szCs w:val="28"/>
          <w:lang w:eastAsia="ru-RU"/>
        </w:rPr>
        <w:t xml:space="preserve"> </w:t>
      </w:r>
      <w:proofErr w:type="spellStart"/>
      <w:r w:rsidRPr="001F7402">
        <w:rPr>
          <w:rFonts w:ascii="Times New Roman" w:hAnsi="Times New Roman" w:cs="Times New Roman"/>
          <w:sz w:val="28"/>
          <w:szCs w:val="28"/>
          <w:lang w:eastAsia="ru-RU"/>
        </w:rPr>
        <w:t>cars</w:t>
      </w:r>
      <w:proofErr w:type="spellEnd"/>
      <w:r w:rsidRPr="001F7402">
        <w:rPr>
          <w:rFonts w:ascii="Times New Roman" w:hAnsi="Times New Roman" w:cs="Times New Roman"/>
          <w:sz w:val="28"/>
          <w:szCs w:val="28"/>
          <w:lang w:eastAsia="ru-RU"/>
        </w:rPr>
        <w:t>) – для спортивных автомобилей;</w:t>
      </w:r>
    </w:p>
    <w:p w14:paraId="11408844"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w:t>
      </w:r>
      <w:r w:rsidRPr="001F7402">
        <w:rPr>
          <w:rFonts w:ascii="Times New Roman" w:hAnsi="Times New Roman" w:cs="Times New Roman"/>
          <w:sz w:val="28"/>
          <w:szCs w:val="28"/>
          <w:lang w:eastAsia="ru-RU"/>
        </w:rPr>
        <w:tab/>
        <w:t xml:space="preserve">и UNIVERSAL — всесезонное моторное масло для </w:t>
      </w:r>
      <w:proofErr w:type="spellStart"/>
      <w:r w:rsidRPr="001F7402">
        <w:rPr>
          <w:rFonts w:ascii="Times New Roman" w:hAnsi="Times New Roman" w:cs="Times New Roman"/>
          <w:sz w:val="28"/>
          <w:szCs w:val="28"/>
          <w:lang w:eastAsia="ru-RU"/>
        </w:rPr>
        <w:t>постгарантийных</w:t>
      </w:r>
      <w:proofErr w:type="spellEnd"/>
      <w:r w:rsidRPr="001F7402">
        <w:rPr>
          <w:rFonts w:ascii="Times New Roman" w:hAnsi="Times New Roman" w:cs="Times New Roman"/>
          <w:sz w:val="28"/>
          <w:szCs w:val="28"/>
          <w:lang w:eastAsia="ru-RU"/>
        </w:rPr>
        <w:t xml:space="preserve"> авто. Масла UNIVERSAL выпускаются в 3-х вязкостях — 5W-30, 5W-40 и 10W-40. Также выпускается отдельный вид для дизельных моторов: UNIVERSAL DIESEL 5W-30.</w:t>
      </w:r>
    </w:p>
    <w:p w14:paraId="03B2D9B1" w14:textId="0E2E2391"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 xml:space="preserve">Важно отметить, что масла GENESIS UNIVERSAL являются полусинтетическими и рекомендованы для применения в </w:t>
      </w:r>
      <w:proofErr w:type="spellStart"/>
      <w:r w:rsidRPr="001F7402">
        <w:rPr>
          <w:rFonts w:ascii="Times New Roman" w:hAnsi="Times New Roman" w:cs="Times New Roman"/>
          <w:sz w:val="28"/>
          <w:szCs w:val="28"/>
          <w:lang w:eastAsia="ru-RU"/>
        </w:rPr>
        <w:t>постгарантийных</w:t>
      </w:r>
      <w:proofErr w:type="spellEnd"/>
      <w:r w:rsidRPr="001F7402">
        <w:rPr>
          <w:rFonts w:ascii="Times New Roman" w:hAnsi="Times New Roman" w:cs="Times New Roman"/>
          <w:sz w:val="28"/>
          <w:szCs w:val="28"/>
          <w:lang w:eastAsia="ru-RU"/>
        </w:rPr>
        <w:t xml:space="preserve"> автомобилях до 15 лет.</w:t>
      </w:r>
    </w:p>
    <w:p w14:paraId="7F561930" w14:textId="77777777"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Все остальные масла линейки GENESIS рекомендованы для применения в гарантийных автомобилях.</w:t>
      </w:r>
    </w:p>
    <w:p w14:paraId="4A353C16" w14:textId="01284A93" w:rsidR="00B231E0" w:rsidRPr="001F7402" w:rsidRDefault="00B231E0" w:rsidP="001F7402">
      <w:pPr>
        <w:spacing w:after="0" w:line="360" w:lineRule="auto"/>
        <w:jc w:val="both"/>
        <w:rPr>
          <w:rFonts w:ascii="Times New Roman" w:hAnsi="Times New Roman" w:cs="Times New Roman"/>
          <w:sz w:val="28"/>
          <w:szCs w:val="28"/>
          <w:lang w:eastAsia="ru-RU"/>
        </w:rPr>
      </w:pPr>
    </w:p>
    <w:p w14:paraId="35B118F5" w14:textId="1CE75429" w:rsidR="00B231E0" w:rsidRPr="001F7402" w:rsidRDefault="00B231E0" w:rsidP="001F7402">
      <w:pPr>
        <w:spacing w:after="0" w:line="360" w:lineRule="auto"/>
        <w:jc w:val="both"/>
        <w:rPr>
          <w:rFonts w:ascii="Times New Roman" w:hAnsi="Times New Roman" w:cs="Times New Roman"/>
          <w:b/>
          <w:sz w:val="28"/>
          <w:szCs w:val="28"/>
          <w:lang w:eastAsia="ru-RU"/>
        </w:rPr>
      </w:pPr>
      <w:r w:rsidRPr="001F7402">
        <w:rPr>
          <w:rFonts w:ascii="Times New Roman" w:hAnsi="Times New Roman" w:cs="Times New Roman"/>
          <w:b/>
          <w:sz w:val="28"/>
          <w:szCs w:val="28"/>
          <w:lang w:eastAsia="ru-RU"/>
        </w:rPr>
        <w:t xml:space="preserve">LUKOIL LUXE </w:t>
      </w:r>
      <w:r w:rsidRPr="001F7402" w:rsidDel="00D960E3">
        <w:rPr>
          <w:rFonts w:ascii="Times New Roman" w:hAnsi="Times New Roman" w:cs="Times New Roman"/>
          <w:b/>
          <w:sz w:val="28"/>
          <w:szCs w:val="28"/>
          <w:lang w:eastAsia="ru-RU"/>
        </w:rPr>
        <w:t xml:space="preserve"> </w:t>
      </w:r>
    </w:p>
    <w:p w14:paraId="66173223" w14:textId="19B26655"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 xml:space="preserve">Линейка моторных масел LUKOIL LUXE рассчитана для применения в </w:t>
      </w:r>
      <w:proofErr w:type="spellStart"/>
      <w:r w:rsidRPr="001F7402">
        <w:rPr>
          <w:rFonts w:ascii="Times New Roman" w:hAnsi="Times New Roman" w:cs="Times New Roman"/>
          <w:sz w:val="28"/>
          <w:szCs w:val="28"/>
          <w:lang w:eastAsia="ru-RU"/>
        </w:rPr>
        <w:t>постгарантийных</w:t>
      </w:r>
      <w:proofErr w:type="spellEnd"/>
      <w:r w:rsidR="000A1E60">
        <w:rPr>
          <w:rFonts w:ascii="Times New Roman" w:hAnsi="Times New Roman" w:cs="Times New Roman"/>
          <w:sz w:val="28"/>
          <w:szCs w:val="28"/>
          <w:lang w:eastAsia="ru-RU"/>
        </w:rPr>
        <w:t xml:space="preserve"> автомобилях старше 20</w:t>
      </w:r>
      <w:r w:rsidRPr="001F7402">
        <w:rPr>
          <w:rFonts w:ascii="Times New Roman" w:hAnsi="Times New Roman" w:cs="Times New Roman"/>
          <w:sz w:val="28"/>
          <w:szCs w:val="28"/>
          <w:lang w:eastAsia="ru-RU"/>
        </w:rPr>
        <w:t xml:space="preserve"> лет. Масла LUKOIL </w:t>
      </w:r>
      <w:r w:rsidR="001F7402" w:rsidRPr="001F7402">
        <w:rPr>
          <w:rFonts w:ascii="Times New Roman" w:hAnsi="Times New Roman" w:cs="Times New Roman"/>
          <w:sz w:val="28"/>
          <w:szCs w:val="28"/>
          <w:lang w:eastAsia="ru-RU"/>
        </w:rPr>
        <w:t>LUXE —</w:t>
      </w:r>
      <w:r w:rsidRPr="001F7402">
        <w:rPr>
          <w:rFonts w:ascii="Times New Roman" w:hAnsi="Times New Roman" w:cs="Times New Roman"/>
          <w:sz w:val="28"/>
          <w:szCs w:val="28"/>
          <w:lang w:eastAsia="ru-RU"/>
        </w:rPr>
        <w:t xml:space="preserve"> это хорошее решение для автомобилей с пробегом. Полусинтетическая базовая основа обеспечивает приемлемый интервал замены масла.</w:t>
      </w:r>
    </w:p>
    <w:p w14:paraId="01C1A07B" w14:textId="411B62FD" w:rsidR="00B231E0" w:rsidRPr="001F7402" w:rsidRDefault="00B231E0" w:rsidP="001F7402">
      <w:pPr>
        <w:spacing w:after="0" w:line="360" w:lineRule="auto"/>
        <w:jc w:val="both"/>
        <w:rPr>
          <w:rFonts w:ascii="Times New Roman" w:hAnsi="Times New Roman" w:cs="Times New Roman"/>
          <w:sz w:val="28"/>
          <w:szCs w:val="28"/>
          <w:lang w:eastAsia="ru-RU"/>
        </w:rPr>
      </w:pPr>
    </w:p>
    <w:p w14:paraId="5E08E1A9" w14:textId="2EDFD64A" w:rsidR="00B231E0" w:rsidRPr="001F7402" w:rsidRDefault="00B231E0" w:rsidP="001F7402">
      <w:pPr>
        <w:spacing w:after="0" w:line="360" w:lineRule="auto"/>
        <w:jc w:val="both"/>
        <w:rPr>
          <w:rFonts w:ascii="Times New Roman" w:hAnsi="Times New Roman" w:cs="Times New Roman"/>
          <w:b/>
          <w:sz w:val="28"/>
          <w:szCs w:val="28"/>
          <w:lang w:eastAsia="ru-RU"/>
        </w:rPr>
      </w:pPr>
      <w:r w:rsidRPr="001F7402">
        <w:rPr>
          <w:rFonts w:ascii="Times New Roman" w:hAnsi="Times New Roman" w:cs="Times New Roman"/>
          <w:b/>
          <w:sz w:val="28"/>
          <w:szCs w:val="28"/>
          <w:lang w:eastAsia="ru-RU"/>
        </w:rPr>
        <w:t>LUKOIL SUPER</w:t>
      </w:r>
    </w:p>
    <w:p w14:paraId="4865793F" w14:textId="693C98F5" w:rsidR="00B231E0" w:rsidRPr="001F7402"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 xml:space="preserve">Линейка LUKOIL SUPER представляет собой моторные масла для </w:t>
      </w:r>
      <w:proofErr w:type="spellStart"/>
      <w:r w:rsidRPr="001F7402">
        <w:rPr>
          <w:rFonts w:ascii="Times New Roman" w:hAnsi="Times New Roman" w:cs="Times New Roman"/>
          <w:sz w:val="28"/>
          <w:szCs w:val="28"/>
          <w:lang w:eastAsia="ru-RU"/>
        </w:rPr>
        <w:t>постгар</w:t>
      </w:r>
      <w:r w:rsidR="000A1E60">
        <w:rPr>
          <w:rFonts w:ascii="Times New Roman" w:hAnsi="Times New Roman" w:cs="Times New Roman"/>
          <w:sz w:val="28"/>
          <w:szCs w:val="28"/>
          <w:lang w:eastAsia="ru-RU"/>
        </w:rPr>
        <w:t>антийных</w:t>
      </w:r>
      <w:proofErr w:type="spellEnd"/>
      <w:r w:rsidR="000A1E60">
        <w:rPr>
          <w:rFonts w:ascii="Times New Roman" w:hAnsi="Times New Roman" w:cs="Times New Roman"/>
          <w:sz w:val="28"/>
          <w:szCs w:val="28"/>
          <w:lang w:eastAsia="ru-RU"/>
        </w:rPr>
        <w:t xml:space="preserve"> автомобилей старше 30</w:t>
      </w:r>
      <w:r w:rsidRPr="001F7402">
        <w:rPr>
          <w:rFonts w:ascii="Times New Roman" w:hAnsi="Times New Roman" w:cs="Times New Roman"/>
          <w:sz w:val="28"/>
          <w:szCs w:val="28"/>
          <w:lang w:eastAsia="ru-RU"/>
        </w:rPr>
        <w:t xml:space="preserve"> лет. По общему правилу, чем старше автомобиль, тем выше должна быть вязкость используемого масла. </w:t>
      </w:r>
    </w:p>
    <w:p w14:paraId="52B15AFA" w14:textId="7553DA7C" w:rsidR="00B231E0" w:rsidRPr="001F7402" w:rsidRDefault="00B231E0" w:rsidP="001F7402">
      <w:pPr>
        <w:spacing w:after="0" w:line="360" w:lineRule="auto"/>
        <w:jc w:val="both"/>
        <w:rPr>
          <w:rFonts w:ascii="Times New Roman" w:hAnsi="Times New Roman" w:cs="Times New Roman"/>
          <w:sz w:val="28"/>
          <w:szCs w:val="28"/>
          <w:lang w:eastAsia="ru-RU"/>
        </w:rPr>
      </w:pPr>
    </w:p>
    <w:p w14:paraId="2CF1ADED" w14:textId="76C9CEF0" w:rsidR="00B231E0" w:rsidRPr="001F7402" w:rsidRDefault="00B231E0" w:rsidP="001F7402">
      <w:pPr>
        <w:spacing w:after="0" w:line="360" w:lineRule="auto"/>
        <w:jc w:val="both"/>
        <w:rPr>
          <w:rFonts w:ascii="Times New Roman" w:hAnsi="Times New Roman" w:cs="Times New Roman"/>
          <w:b/>
          <w:sz w:val="28"/>
          <w:szCs w:val="28"/>
          <w:lang w:eastAsia="ru-RU"/>
        </w:rPr>
      </w:pPr>
      <w:r w:rsidRPr="001F7402">
        <w:rPr>
          <w:rFonts w:ascii="Times New Roman" w:hAnsi="Times New Roman" w:cs="Times New Roman"/>
          <w:b/>
          <w:sz w:val="28"/>
          <w:szCs w:val="28"/>
          <w:lang w:eastAsia="ru-RU"/>
        </w:rPr>
        <w:t>LUKOIL STANDARD</w:t>
      </w:r>
    </w:p>
    <w:p w14:paraId="6F71402C" w14:textId="4CCA2C16" w:rsidR="00B231E0" w:rsidRPr="00647036" w:rsidRDefault="00B231E0" w:rsidP="001F7402">
      <w:pPr>
        <w:spacing w:after="0" w:line="360" w:lineRule="auto"/>
        <w:jc w:val="both"/>
        <w:rPr>
          <w:rFonts w:ascii="Times New Roman" w:hAnsi="Times New Roman" w:cs="Times New Roman"/>
          <w:sz w:val="28"/>
          <w:szCs w:val="28"/>
          <w:lang w:eastAsia="ru-RU"/>
        </w:rPr>
      </w:pPr>
      <w:r w:rsidRPr="001F7402">
        <w:rPr>
          <w:rFonts w:ascii="Times New Roman" w:hAnsi="Times New Roman" w:cs="Times New Roman"/>
          <w:sz w:val="28"/>
          <w:szCs w:val="28"/>
          <w:lang w:eastAsia="ru-RU"/>
        </w:rPr>
        <w:t xml:space="preserve">В линейке LUKOIL STANDARD собраны минеральные моторные масла для </w:t>
      </w:r>
      <w:proofErr w:type="spellStart"/>
      <w:r w:rsidRPr="001F7402">
        <w:rPr>
          <w:rFonts w:ascii="Times New Roman" w:hAnsi="Times New Roman" w:cs="Times New Roman"/>
          <w:sz w:val="28"/>
          <w:szCs w:val="28"/>
          <w:lang w:eastAsia="ru-RU"/>
        </w:rPr>
        <w:t>пост</w:t>
      </w:r>
      <w:r w:rsidR="000A1E60">
        <w:rPr>
          <w:rFonts w:ascii="Times New Roman" w:hAnsi="Times New Roman" w:cs="Times New Roman"/>
          <w:sz w:val="28"/>
          <w:szCs w:val="28"/>
          <w:lang w:eastAsia="ru-RU"/>
        </w:rPr>
        <w:t>гарантийных</w:t>
      </w:r>
      <w:proofErr w:type="spellEnd"/>
      <w:r w:rsidR="000A1E60">
        <w:rPr>
          <w:rFonts w:ascii="Times New Roman" w:hAnsi="Times New Roman" w:cs="Times New Roman"/>
          <w:sz w:val="28"/>
          <w:szCs w:val="28"/>
          <w:lang w:eastAsia="ru-RU"/>
        </w:rPr>
        <w:t xml:space="preserve"> автомобилей старше 4</w:t>
      </w:r>
      <w:r w:rsidRPr="001F7402">
        <w:rPr>
          <w:rFonts w:ascii="Times New Roman" w:hAnsi="Times New Roman" w:cs="Times New Roman"/>
          <w:sz w:val="28"/>
          <w:szCs w:val="28"/>
          <w:lang w:eastAsia="ru-RU"/>
        </w:rPr>
        <w:t>0 лет. Они подходят для двигателей с большим пробегом, для которых характерен повышенный расход масла.</w:t>
      </w:r>
    </w:p>
    <w:p w14:paraId="3B0E9A3D" w14:textId="2DA44E71" w:rsidR="00B231E0" w:rsidRPr="00647036" w:rsidRDefault="00B231E0" w:rsidP="00C45595">
      <w:pPr>
        <w:spacing w:after="0" w:line="360" w:lineRule="auto"/>
        <w:ind w:firstLine="709"/>
        <w:jc w:val="both"/>
        <w:rPr>
          <w:rFonts w:ascii="Times New Roman" w:hAnsi="Times New Roman" w:cs="Times New Roman"/>
          <w:sz w:val="28"/>
          <w:szCs w:val="28"/>
          <w:lang w:eastAsia="ru-RU"/>
        </w:rPr>
      </w:pPr>
    </w:p>
    <w:p w14:paraId="13621DC5" w14:textId="77777777" w:rsidR="00B231E0" w:rsidRPr="00647036" w:rsidRDefault="00B231E0" w:rsidP="00C45595">
      <w:pPr>
        <w:spacing w:after="0" w:line="360" w:lineRule="auto"/>
        <w:ind w:firstLine="709"/>
        <w:jc w:val="both"/>
        <w:rPr>
          <w:rFonts w:ascii="Times New Roman" w:hAnsi="Times New Roman" w:cs="Times New Roman"/>
          <w:sz w:val="28"/>
          <w:szCs w:val="28"/>
          <w:lang w:eastAsia="ru-RU"/>
        </w:rPr>
      </w:pPr>
    </w:p>
    <w:p w14:paraId="0E42A996" w14:textId="364C8FCD" w:rsidR="00303358" w:rsidRPr="00647036" w:rsidRDefault="00303358" w:rsidP="0065459D">
      <w:pPr>
        <w:spacing w:after="0" w:line="360" w:lineRule="auto"/>
        <w:jc w:val="center"/>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Как подобрать масло?</w:t>
      </w:r>
      <w:r w:rsidR="001F7402">
        <w:rPr>
          <w:rFonts w:ascii="Times New Roman" w:hAnsi="Times New Roman" w:cs="Times New Roman"/>
          <w:b/>
          <w:bCs/>
          <w:sz w:val="28"/>
          <w:szCs w:val="28"/>
          <w:lang w:eastAsia="ru-RU"/>
        </w:rPr>
        <w:t xml:space="preserve"> (слайд 15</w:t>
      </w:r>
      <w:r w:rsidR="000F320B" w:rsidRPr="00647036">
        <w:rPr>
          <w:rFonts w:ascii="Times New Roman" w:hAnsi="Times New Roman" w:cs="Times New Roman"/>
          <w:b/>
          <w:bCs/>
          <w:sz w:val="28"/>
          <w:szCs w:val="28"/>
          <w:lang w:eastAsia="ru-RU"/>
        </w:rPr>
        <w:t>)</w:t>
      </w:r>
    </w:p>
    <w:p w14:paraId="2E708CD3" w14:textId="35CE54DD" w:rsidR="00303358" w:rsidRPr="00647036" w:rsidRDefault="00303358" w:rsidP="0065459D">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При подборе моторного масла нужно обращать внимание на допуски и спецификации, выпускаемые автопроизводителями. Обычно эта информация находится в инструкции по эксплуатации автомобиля и на сайте компании.</w:t>
      </w:r>
    </w:p>
    <w:p w14:paraId="2ED7505F" w14:textId="1450B082" w:rsidR="00303358" w:rsidRPr="00647036" w:rsidRDefault="00303358" w:rsidP="0065459D">
      <w:pPr>
        <w:spacing w:after="0" w:line="360" w:lineRule="auto"/>
        <w:ind w:firstLine="709"/>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 xml:space="preserve">Для подбора моторного масла основными критериями являются возраст автомобиля (больше или меньше 10 лет), тип двигателя (бензиновый или дизельный) и марка автомобиля.  </w:t>
      </w:r>
    </w:p>
    <w:p w14:paraId="4A0E4FBB" w14:textId="1813DCBA" w:rsidR="00DD343D" w:rsidRDefault="00303358" w:rsidP="00FD344D">
      <w:pPr>
        <w:spacing w:after="0" w:line="360" w:lineRule="auto"/>
        <w:ind w:firstLine="709"/>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Схема подбора масла отражена в специальном подборщике. Его всегда можно найти рядом со стендом моторных масел, например, на АЗС «ЛУКОЙЛ»</w:t>
      </w:r>
      <w:r w:rsidR="00D2229F" w:rsidRPr="00647036">
        <w:rPr>
          <w:rFonts w:ascii="Times New Roman" w:hAnsi="Times New Roman" w:cs="Times New Roman"/>
          <w:sz w:val="28"/>
          <w:szCs w:val="28"/>
          <w:lang w:eastAsia="ru-RU"/>
        </w:rPr>
        <w:t>.</w:t>
      </w:r>
    </w:p>
    <w:p w14:paraId="4D077AA0" w14:textId="753F50CD" w:rsidR="000843DB" w:rsidRDefault="000843DB" w:rsidP="00FD344D">
      <w:pPr>
        <w:spacing w:after="0" w:line="360" w:lineRule="auto"/>
        <w:ind w:firstLine="709"/>
        <w:jc w:val="both"/>
        <w:rPr>
          <w:rFonts w:ascii="Times New Roman" w:hAnsi="Times New Roman" w:cs="Times New Roman"/>
          <w:sz w:val="28"/>
          <w:szCs w:val="28"/>
          <w:lang w:eastAsia="ru-RU"/>
        </w:rPr>
      </w:pPr>
    </w:p>
    <w:p w14:paraId="190BB9FE" w14:textId="7C1C3ACD" w:rsidR="000843DB" w:rsidRDefault="000843DB" w:rsidP="00FD344D">
      <w:pPr>
        <w:spacing w:after="0" w:line="360" w:lineRule="auto"/>
        <w:ind w:firstLine="709"/>
        <w:jc w:val="both"/>
        <w:rPr>
          <w:rFonts w:ascii="Times New Roman" w:hAnsi="Times New Roman" w:cs="Times New Roman"/>
          <w:sz w:val="28"/>
          <w:szCs w:val="28"/>
          <w:lang w:eastAsia="ru-RU"/>
        </w:rPr>
      </w:pPr>
    </w:p>
    <w:p w14:paraId="2155ACAF" w14:textId="49F0DA16" w:rsidR="003D6A62" w:rsidRPr="00184C42" w:rsidRDefault="00D2229F" w:rsidP="00E7374D">
      <w:pPr>
        <w:spacing w:after="0" w:line="360" w:lineRule="auto"/>
        <w:ind w:firstLine="709"/>
        <w:jc w:val="both"/>
        <w:rPr>
          <w:rFonts w:ascii="Times New Roman" w:hAnsi="Times New Roman" w:cs="Times New Roman"/>
          <w:i/>
          <w:iCs/>
          <w:sz w:val="28"/>
          <w:szCs w:val="28"/>
          <w:lang w:eastAsia="ru-RU"/>
        </w:rPr>
      </w:pPr>
      <w:r w:rsidRPr="00184C42">
        <w:rPr>
          <w:rFonts w:ascii="Times New Roman" w:hAnsi="Times New Roman" w:cs="Times New Roman"/>
          <w:b/>
          <w:bCs/>
          <w:sz w:val="28"/>
          <w:szCs w:val="28"/>
          <w:lang w:eastAsia="ru-RU"/>
        </w:rPr>
        <w:t xml:space="preserve">Вывод (заключительная часть лекции): </w:t>
      </w:r>
      <w:r w:rsidR="007C61AB" w:rsidRPr="00184C42">
        <w:rPr>
          <w:rFonts w:ascii="Times New Roman" w:hAnsi="Times New Roman" w:cs="Times New Roman"/>
          <w:i/>
          <w:iCs/>
          <w:sz w:val="28"/>
          <w:szCs w:val="28"/>
          <w:lang w:eastAsia="ru-RU"/>
        </w:rPr>
        <w:t>(для заключения преподаватель должен оставить «в запасе» порядка 5-7 минут. Важно: заключение не должно иметь скомканный характер, важно умение обобщить сказанное в нескольких емких предложения):</w:t>
      </w:r>
    </w:p>
    <w:p w14:paraId="3E312C40" w14:textId="337511B0" w:rsidR="003D6A62" w:rsidRPr="00647036" w:rsidRDefault="003D6A62" w:rsidP="003D6A62">
      <w:pPr>
        <w:pStyle w:val="af4"/>
        <w:spacing w:line="360" w:lineRule="auto"/>
        <w:jc w:val="both"/>
        <w:rPr>
          <w:rFonts w:ascii="Times New Roman" w:hAnsi="Times New Roman" w:cs="Times New Roman"/>
          <w:sz w:val="28"/>
          <w:szCs w:val="28"/>
        </w:rPr>
      </w:pPr>
      <w:r w:rsidRPr="00184C42">
        <w:rPr>
          <w:rFonts w:ascii="Times New Roman" w:hAnsi="Times New Roman" w:cs="Times New Roman"/>
          <w:bCs/>
          <w:sz w:val="28"/>
          <w:szCs w:val="28"/>
          <w:lang w:eastAsia="ru-RU"/>
        </w:rPr>
        <w:tab/>
        <w:t>Таким образом</w:t>
      </w:r>
      <w:r w:rsidR="00CB48E5" w:rsidRPr="00184C42">
        <w:rPr>
          <w:rFonts w:ascii="Times New Roman" w:hAnsi="Times New Roman" w:cs="Times New Roman"/>
          <w:bCs/>
          <w:sz w:val="28"/>
          <w:szCs w:val="28"/>
          <w:lang w:eastAsia="ru-RU"/>
        </w:rPr>
        <w:t>,</w:t>
      </w:r>
      <w:r w:rsidRPr="00184C42">
        <w:rPr>
          <w:rFonts w:ascii="Times New Roman" w:hAnsi="Times New Roman" w:cs="Times New Roman"/>
          <w:bCs/>
          <w:sz w:val="28"/>
          <w:szCs w:val="28"/>
          <w:lang w:eastAsia="ru-RU"/>
        </w:rPr>
        <w:t xml:space="preserve"> моторное масло </w:t>
      </w:r>
      <w:r w:rsidRPr="00184C42">
        <w:rPr>
          <w:rFonts w:ascii="Times New Roman" w:hAnsi="Times New Roman" w:cs="Times New Roman"/>
          <w:sz w:val="28"/>
          <w:szCs w:val="28"/>
        </w:rPr>
        <w:t xml:space="preserve">в современной </w:t>
      </w:r>
      <w:proofErr w:type="spellStart"/>
      <w:r w:rsidRPr="00184C42">
        <w:rPr>
          <w:rFonts w:ascii="Times New Roman" w:hAnsi="Times New Roman" w:cs="Times New Roman"/>
          <w:sz w:val="28"/>
          <w:szCs w:val="28"/>
        </w:rPr>
        <w:t>химмотологии</w:t>
      </w:r>
      <w:proofErr w:type="spellEnd"/>
      <w:r w:rsidRPr="00184C42">
        <w:rPr>
          <w:rFonts w:ascii="Times New Roman" w:hAnsi="Times New Roman" w:cs="Times New Roman"/>
          <w:sz w:val="28"/>
          <w:szCs w:val="28"/>
        </w:rPr>
        <w:t xml:space="preserve"> рассматривается как элемент конструкции</w:t>
      </w:r>
      <w:r w:rsidRPr="00647036">
        <w:rPr>
          <w:rFonts w:ascii="Times New Roman" w:hAnsi="Times New Roman" w:cs="Times New Roman"/>
          <w:sz w:val="28"/>
          <w:szCs w:val="28"/>
        </w:rPr>
        <w:t xml:space="preserve"> двигателя внутреннего сгорания</w:t>
      </w:r>
      <w:r w:rsidR="0084139C">
        <w:rPr>
          <w:rFonts w:ascii="Times New Roman" w:hAnsi="Times New Roman" w:cs="Times New Roman"/>
          <w:sz w:val="28"/>
          <w:szCs w:val="28"/>
        </w:rPr>
        <w:t>.</w:t>
      </w:r>
      <w:r w:rsidRPr="00647036">
        <w:rPr>
          <w:rFonts w:ascii="Times New Roman" w:hAnsi="Times New Roman" w:cs="Times New Roman"/>
          <w:sz w:val="28"/>
          <w:szCs w:val="28"/>
        </w:rPr>
        <w:t xml:space="preserve">  </w:t>
      </w:r>
      <w:r w:rsidR="0084139C">
        <w:rPr>
          <w:rFonts w:ascii="Times New Roman" w:hAnsi="Times New Roman" w:cs="Times New Roman"/>
          <w:sz w:val="28"/>
          <w:szCs w:val="28"/>
        </w:rPr>
        <w:t>Т</w:t>
      </w:r>
      <w:r w:rsidRPr="00647036">
        <w:rPr>
          <w:rFonts w:ascii="Times New Roman" w:hAnsi="Times New Roman" w:cs="Times New Roman"/>
          <w:sz w:val="28"/>
          <w:szCs w:val="28"/>
        </w:rPr>
        <w:t xml:space="preserve">енденции </w:t>
      </w:r>
      <w:r w:rsidR="0084139C">
        <w:rPr>
          <w:rFonts w:ascii="Times New Roman" w:hAnsi="Times New Roman" w:cs="Times New Roman"/>
          <w:sz w:val="28"/>
          <w:szCs w:val="28"/>
        </w:rPr>
        <w:t xml:space="preserve">же </w:t>
      </w:r>
      <w:r w:rsidRPr="00647036">
        <w:rPr>
          <w:rFonts w:ascii="Times New Roman" w:hAnsi="Times New Roman" w:cs="Times New Roman"/>
          <w:sz w:val="28"/>
          <w:szCs w:val="28"/>
        </w:rPr>
        <w:t xml:space="preserve">в двигателестроении диктуют </w:t>
      </w:r>
      <w:r w:rsidR="0084139C">
        <w:rPr>
          <w:rFonts w:ascii="Times New Roman" w:hAnsi="Times New Roman" w:cs="Times New Roman"/>
          <w:sz w:val="28"/>
          <w:szCs w:val="28"/>
        </w:rPr>
        <w:t>современные требования</w:t>
      </w:r>
      <w:r w:rsidRPr="00647036">
        <w:rPr>
          <w:rFonts w:ascii="Times New Roman" w:hAnsi="Times New Roman" w:cs="Times New Roman"/>
          <w:sz w:val="28"/>
          <w:szCs w:val="28"/>
        </w:rPr>
        <w:t xml:space="preserve"> производителям смазочных материалов. Это приводит к внедрению новых решений в технологии производства базовых масел и функциональных присадок. </w:t>
      </w:r>
    </w:p>
    <w:p w14:paraId="5FE21A23" w14:textId="5A46D4D4" w:rsidR="005F740E" w:rsidRPr="00647036" w:rsidRDefault="003D6A62" w:rsidP="009D1A69">
      <w:pPr>
        <w:pStyle w:val="af4"/>
        <w:spacing w:line="360" w:lineRule="auto"/>
        <w:ind w:firstLine="709"/>
        <w:jc w:val="both"/>
        <w:rPr>
          <w:rFonts w:ascii="Times New Roman" w:hAnsi="Times New Roman" w:cs="Times New Roman"/>
          <w:color w:val="000000" w:themeColor="text1"/>
          <w:sz w:val="28"/>
          <w:szCs w:val="28"/>
        </w:rPr>
      </w:pPr>
      <w:r w:rsidRPr="00647036">
        <w:rPr>
          <w:rFonts w:ascii="Times New Roman" w:hAnsi="Times New Roman" w:cs="Times New Roman"/>
          <w:sz w:val="28"/>
          <w:szCs w:val="28"/>
        </w:rPr>
        <w:t xml:space="preserve">Обеспечение высокого уровня эксплуатационных свойств моторных масел в ходе их разработки и производства зависит от совершенства методов испытаний. </w:t>
      </w:r>
      <w:r w:rsidR="005F740E" w:rsidRPr="00647036">
        <w:rPr>
          <w:rFonts w:ascii="Times New Roman" w:hAnsi="Times New Roman" w:cs="Times New Roman"/>
          <w:sz w:val="28"/>
          <w:szCs w:val="28"/>
        </w:rPr>
        <w:t xml:space="preserve">В России есть </w:t>
      </w:r>
      <w:r w:rsidR="009D1A69" w:rsidRPr="00647036">
        <w:rPr>
          <w:rFonts w:ascii="Times New Roman" w:hAnsi="Times New Roman" w:cs="Times New Roman"/>
          <w:sz w:val="28"/>
          <w:szCs w:val="28"/>
        </w:rPr>
        <w:t xml:space="preserve">профильные предприятия (например, дочернее предприятия </w:t>
      </w:r>
      <w:r w:rsidR="005425B3" w:rsidRPr="00647036">
        <w:rPr>
          <w:rFonts w:ascii="Times New Roman" w:hAnsi="Times New Roman" w:cs="Times New Roman"/>
          <w:sz w:val="28"/>
          <w:szCs w:val="28"/>
        </w:rPr>
        <w:t>ЛУКОЙЛ</w:t>
      </w:r>
      <w:r w:rsidR="009D1A69" w:rsidRPr="00647036">
        <w:rPr>
          <w:rFonts w:ascii="Times New Roman" w:hAnsi="Times New Roman" w:cs="Times New Roman"/>
          <w:sz w:val="28"/>
          <w:szCs w:val="28"/>
        </w:rPr>
        <w:t xml:space="preserve"> - «</w:t>
      </w:r>
      <w:r w:rsidR="005425B3" w:rsidRPr="00647036">
        <w:rPr>
          <w:rFonts w:ascii="Times New Roman" w:hAnsi="Times New Roman" w:cs="Times New Roman"/>
          <w:sz w:val="28"/>
          <w:szCs w:val="28"/>
        </w:rPr>
        <w:t>ООО «ЛЛК-Интернешнл»</w:t>
      </w:r>
      <w:r w:rsidR="009D1A69" w:rsidRPr="00647036">
        <w:rPr>
          <w:rFonts w:ascii="Times New Roman" w:hAnsi="Times New Roman" w:cs="Times New Roman"/>
          <w:sz w:val="28"/>
          <w:szCs w:val="28"/>
        </w:rPr>
        <w:t>)</w:t>
      </w:r>
      <w:r w:rsidR="005F740E" w:rsidRPr="00647036">
        <w:rPr>
          <w:rFonts w:ascii="Times New Roman" w:hAnsi="Times New Roman" w:cs="Times New Roman"/>
          <w:sz w:val="28"/>
          <w:szCs w:val="28"/>
        </w:rPr>
        <w:t xml:space="preserve">, </w:t>
      </w:r>
      <w:r w:rsidR="00582361" w:rsidRPr="00647036">
        <w:rPr>
          <w:rFonts w:ascii="Times New Roman" w:hAnsi="Times New Roman" w:cs="Times New Roman"/>
          <w:sz w:val="28"/>
          <w:szCs w:val="28"/>
        </w:rPr>
        <w:t xml:space="preserve">осуществляющие </w:t>
      </w:r>
      <w:r w:rsidR="009D1A69" w:rsidRPr="00647036">
        <w:rPr>
          <w:rFonts w:ascii="Times New Roman" w:hAnsi="Times New Roman" w:cs="Times New Roman"/>
          <w:sz w:val="28"/>
          <w:szCs w:val="28"/>
        </w:rPr>
        <w:t xml:space="preserve">весь цикл производства моторных масел, </w:t>
      </w:r>
      <w:r w:rsidR="00582361" w:rsidRPr="00647036">
        <w:rPr>
          <w:rFonts w:ascii="Times New Roman" w:hAnsi="Times New Roman" w:cs="Times New Roman"/>
          <w:sz w:val="28"/>
          <w:szCs w:val="28"/>
        </w:rPr>
        <w:t>включая лабораторные исследования,</w:t>
      </w:r>
      <w:r w:rsidR="009D1A69" w:rsidRPr="00647036">
        <w:rPr>
          <w:rFonts w:ascii="Times New Roman" w:hAnsi="Times New Roman" w:cs="Times New Roman"/>
          <w:sz w:val="28"/>
          <w:szCs w:val="28"/>
        </w:rPr>
        <w:t xml:space="preserve"> массово</w:t>
      </w:r>
      <w:r w:rsidR="00582361" w:rsidRPr="00647036">
        <w:rPr>
          <w:rFonts w:ascii="Times New Roman" w:hAnsi="Times New Roman" w:cs="Times New Roman"/>
          <w:sz w:val="28"/>
          <w:szCs w:val="28"/>
        </w:rPr>
        <w:t>е</w:t>
      </w:r>
      <w:r w:rsidR="005E7CE6" w:rsidRPr="00647036">
        <w:rPr>
          <w:rFonts w:ascii="Times New Roman" w:hAnsi="Times New Roman" w:cs="Times New Roman"/>
          <w:sz w:val="28"/>
          <w:szCs w:val="28"/>
        </w:rPr>
        <w:t xml:space="preserve"> </w:t>
      </w:r>
      <w:r w:rsidR="009D1A69" w:rsidRPr="00647036">
        <w:rPr>
          <w:rFonts w:ascii="Times New Roman" w:hAnsi="Times New Roman" w:cs="Times New Roman"/>
          <w:sz w:val="28"/>
          <w:szCs w:val="28"/>
        </w:rPr>
        <w:t>производств</w:t>
      </w:r>
      <w:r w:rsidR="00582361" w:rsidRPr="00647036">
        <w:rPr>
          <w:rFonts w:ascii="Times New Roman" w:hAnsi="Times New Roman" w:cs="Times New Roman"/>
          <w:sz w:val="28"/>
          <w:szCs w:val="28"/>
        </w:rPr>
        <w:t>о</w:t>
      </w:r>
      <w:r w:rsidR="009D1A69" w:rsidRPr="00647036">
        <w:rPr>
          <w:rFonts w:ascii="Times New Roman" w:hAnsi="Times New Roman" w:cs="Times New Roman"/>
          <w:sz w:val="28"/>
          <w:szCs w:val="28"/>
        </w:rPr>
        <w:t xml:space="preserve"> готового масла и </w:t>
      </w:r>
      <w:r w:rsidR="009D1A69" w:rsidRPr="00647036">
        <w:rPr>
          <w:rFonts w:ascii="Times New Roman" w:hAnsi="Times New Roman" w:cs="Times New Roman"/>
          <w:color w:val="000000" w:themeColor="text1"/>
          <w:sz w:val="28"/>
          <w:szCs w:val="28"/>
        </w:rPr>
        <w:t>выпуск его в оптовую и розничную продажу, в том числе за рубеж).</w:t>
      </w:r>
    </w:p>
    <w:p w14:paraId="304A0206" w14:textId="077D5D44" w:rsidR="00D2229F" w:rsidRPr="00647036" w:rsidRDefault="003D6A62" w:rsidP="003D6A62">
      <w:pPr>
        <w:pStyle w:val="af4"/>
        <w:spacing w:line="360" w:lineRule="auto"/>
        <w:ind w:firstLine="709"/>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lastRenderedPageBreak/>
        <w:t xml:space="preserve">Требования к маслам предъявляются в зависимости от </w:t>
      </w:r>
      <w:r w:rsidR="001F15A3" w:rsidRPr="00647036">
        <w:rPr>
          <w:rFonts w:ascii="Times New Roman" w:hAnsi="Times New Roman" w:cs="Times New Roman"/>
          <w:color w:val="000000" w:themeColor="text1"/>
          <w:sz w:val="28"/>
          <w:szCs w:val="28"/>
        </w:rPr>
        <w:t>того</w:t>
      </w:r>
      <w:r w:rsidRPr="00647036">
        <w:rPr>
          <w:rFonts w:ascii="Times New Roman" w:hAnsi="Times New Roman" w:cs="Times New Roman"/>
          <w:color w:val="000000" w:themeColor="text1"/>
          <w:sz w:val="28"/>
          <w:szCs w:val="28"/>
        </w:rPr>
        <w:t xml:space="preserve">, </w:t>
      </w:r>
      <w:r w:rsidR="001F15A3" w:rsidRPr="00647036">
        <w:rPr>
          <w:rFonts w:ascii="Times New Roman" w:hAnsi="Times New Roman" w:cs="Times New Roman"/>
          <w:color w:val="000000" w:themeColor="text1"/>
          <w:sz w:val="28"/>
          <w:szCs w:val="28"/>
        </w:rPr>
        <w:t xml:space="preserve">как и где </w:t>
      </w:r>
      <w:r w:rsidRPr="00647036">
        <w:rPr>
          <w:rFonts w:ascii="Times New Roman" w:hAnsi="Times New Roman" w:cs="Times New Roman"/>
          <w:color w:val="000000" w:themeColor="text1"/>
          <w:sz w:val="28"/>
          <w:szCs w:val="28"/>
        </w:rPr>
        <w:t xml:space="preserve">эксплуатируется техника, </w:t>
      </w:r>
      <w:r w:rsidR="001F15A3" w:rsidRPr="00647036">
        <w:rPr>
          <w:rFonts w:ascii="Times New Roman" w:hAnsi="Times New Roman" w:cs="Times New Roman"/>
          <w:color w:val="000000" w:themeColor="text1"/>
          <w:sz w:val="28"/>
          <w:szCs w:val="28"/>
        </w:rPr>
        <w:t>а также от</w:t>
      </w:r>
      <w:r w:rsidRPr="00647036">
        <w:rPr>
          <w:rFonts w:ascii="Times New Roman" w:hAnsi="Times New Roman" w:cs="Times New Roman"/>
          <w:color w:val="000000" w:themeColor="text1"/>
          <w:sz w:val="28"/>
          <w:szCs w:val="28"/>
        </w:rPr>
        <w:t xml:space="preserve"> особенностей конструкции </w:t>
      </w:r>
      <w:r w:rsidR="00FE4C66" w:rsidRPr="00647036">
        <w:rPr>
          <w:rFonts w:ascii="Times New Roman" w:hAnsi="Times New Roman" w:cs="Times New Roman"/>
          <w:color w:val="000000" w:themeColor="text1"/>
          <w:sz w:val="28"/>
          <w:szCs w:val="28"/>
        </w:rPr>
        <w:t xml:space="preserve">установленных </w:t>
      </w:r>
      <w:r w:rsidRPr="00647036">
        <w:rPr>
          <w:rFonts w:ascii="Times New Roman" w:hAnsi="Times New Roman" w:cs="Times New Roman"/>
          <w:color w:val="000000" w:themeColor="text1"/>
          <w:sz w:val="28"/>
          <w:szCs w:val="28"/>
        </w:rPr>
        <w:t>в ней двигателей, что обусловливает необходимость разработки новых методов испытания, позволяющих более эффективно подобрать масла к заданным рабочим условиям</w:t>
      </w:r>
      <w:r w:rsidR="005F740E" w:rsidRPr="00647036">
        <w:rPr>
          <w:rFonts w:ascii="Times New Roman" w:hAnsi="Times New Roman" w:cs="Times New Roman"/>
          <w:color w:val="000000" w:themeColor="text1"/>
          <w:sz w:val="28"/>
          <w:szCs w:val="28"/>
        </w:rPr>
        <w:t xml:space="preserve">. </w:t>
      </w:r>
    </w:p>
    <w:p w14:paraId="41F8E294" w14:textId="38FD1720" w:rsidR="00FD344D" w:rsidRPr="00647036" w:rsidRDefault="009D1A69" w:rsidP="009D1A69">
      <w:pPr>
        <w:pStyle w:val="af4"/>
        <w:spacing w:line="360" w:lineRule="auto"/>
        <w:ind w:firstLine="709"/>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Я благодарю Ва</w:t>
      </w:r>
      <w:r w:rsidR="000F320B" w:rsidRPr="00647036">
        <w:rPr>
          <w:rFonts w:ascii="Times New Roman" w:hAnsi="Times New Roman" w:cs="Times New Roman"/>
          <w:color w:val="000000" w:themeColor="text1"/>
          <w:sz w:val="28"/>
          <w:szCs w:val="28"/>
        </w:rPr>
        <w:t>с</w:t>
      </w:r>
      <w:r w:rsidRPr="00647036">
        <w:rPr>
          <w:rFonts w:ascii="Times New Roman" w:hAnsi="Times New Roman" w:cs="Times New Roman"/>
          <w:color w:val="000000" w:themeColor="text1"/>
          <w:sz w:val="28"/>
          <w:szCs w:val="28"/>
        </w:rPr>
        <w:t xml:space="preserve"> за внимание! </w:t>
      </w:r>
      <w:r w:rsidR="001F7402">
        <w:rPr>
          <w:rFonts w:ascii="Times New Roman" w:hAnsi="Times New Roman" w:cs="Times New Roman"/>
          <w:b/>
          <w:bCs/>
          <w:color w:val="000000" w:themeColor="text1"/>
          <w:sz w:val="28"/>
          <w:szCs w:val="28"/>
        </w:rPr>
        <w:t>(слайд 16</w:t>
      </w:r>
      <w:r w:rsidR="000F320B" w:rsidRPr="00647036">
        <w:rPr>
          <w:rFonts w:ascii="Times New Roman" w:hAnsi="Times New Roman" w:cs="Times New Roman"/>
          <w:b/>
          <w:bCs/>
          <w:color w:val="000000" w:themeColor="text1"/>
          <w:sz w:val="28"/>
          <w:szCs w:val="28"/>
        </w:rPr>
        <w:t xml:space="preserve">, </w:t>
      </w:r>
      <w:r w:rsidR="000F320B" w:rsidRPr="00647036">
        <w:rPr>
          <w:rFonts w:ascii="Times New Roman" w:hAnsi="Times New Roman" w:cs="Times New Roman"/>
          <w:i/>
          <w:iCs/>
          <w:color w:val="000000" w:themeColor="text1"/>
          <w:sz w:val="28"/>
          <w:szCs w:val="28"/>
        </w:rPr>
        <w:t xml:space="preserve">который важно «перелистнуть» заранее, он должен находиться в видимости обучающегося во время заключительного слова педагога (инструктора). </w:t>
      </w:r>
      <w:r w:rsidRPr="00647036">
        <w:rPr>
          <w:rFonts w:ascii="Times New Roman" w:hAnsi="Times New Roman" w:cs="Times New Roman"/>
          <w:color w:val="000000" w:themeColor="text1"/>
          <w:sz w:val="28"/>
          <w:szCs w:val="28"/>
        </w:rPr>
        <w:t>Помните, что…. (далее три варианта)</w:t>
      </w:r>
    </w:p>
    <w:p w14:paraId="7D6F31F4" w14:textId="3AD52E82" w:rsidR="009D1A69" w:rsidRPr="00647036" w:rsidRDefault="009D1A69" w:rsidP="000F320B">
      <w:pPr>
        <w:pStyle w:val="af4"/>
        <w:spacing w:line="360" w:lineRule="auto"/>
        <w:ind w:firstLine="709"/>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 Двигатель – это основа автомобиля, обеспечивающая транспортное средство энергией для движения. «Сердце» машины будет работать бесперебойно, если правильно подбирать моторное масло: с учетом допусков, класса вязкости и интервалов замены. Сделать выбор максимально простым можно с линейкой масел </w:t>
      </w:r>
      <w:r w:rsidR="007719CE">
        <w:rPr>
          <w:rFonts w:ascii="Times New Roman" w:hAnsi="Times New Roman" w:cs="Times New Roman"/>
          <w:color w:val="000000" w:themeColor="text1"/>
          <w:sz w:val="28"/>
          <w:szCs w:val="28"/>
          <w:lang w:val="en-US"/>
        </w:rPr>
        <w:t>GENESIS</w:t>
      </w:r>
      <w:r w:rsidRPr="00647036">
        <w:rPr>
          <w:rFonts w:ascii="Times New Roman" w:hAnsi="Times New Roman" w:cs="Times New Roman"/>
          <w:color w:val="000000" w:themeColor="text1"/>
          <w:sz w:val="28"/>
          <w:szCs w:val="28"/>
        </w:rPr>
        <w:t>: разобраться сможет даже новичок.</w:t>
      </w:r>
    </w:p>
    <w:p w14:paraId="3EC90DCC" w14:textId="413D4165" w:rsidR="009D1A69" w:rsidRPr="00647036" w:rsidRDefault="009D1A69" w:rsidP="000F320B">
      <w:pPr>
        <w:pStyle w:val="af4"/>
        <w:spacing w:line="360" w:lineRule="auto"/>
        <w:ind w:firstLine="709"/>
        <w:jc w:val="both"/>
        <w:rPr>
          <w:rFonts w:ascii="Times New Roman" w:hAnsi="Times New Roman" w:cs="Times New Roman"/>
          <w:sz w:val="28"/>
          <w:szCs w:val="28"/>
        </w:rPr>
      </w:pPr>
      <w:r w:rsidRPr="00647036">
        <w:rPr>
          <w:rFonts w:ascii="Times New Roman" w:hAnsi="Times New Roman" w:cs="Times New Roman"/>
          <w:color w:val="000000" w:themeColor="text1"/>
          <w:sz w:val="28"/>
          <w:szCs w:val="28"/>
        </w:rPr>
        <w:t xml:space="preserve">– Двигатель – это основа автомобиля, обеспечивающая транспортное средство энергией для движения. Продлить срок службы двигателя можно, если правильно подобрать моторное масло. Моторные масла </w:t>
      </w:r>
      <w:r w:rsidRPr="00647036">
        <w:rPr>
          <w:rFonts w:ascii="Times New Roman" w:hAnsi="Times New Roman" w:cs="Times New Roman"/>
          <w:sz w:val="28"/>
          <w:szCs w:val="28"/>
        </w:rPr>
        <w:t xml:space="preserve">линейки </w:t>
      </w:r>
      <w:r w:rsidRPr="00647036">
        <w:rPr>
          <w:rFonts w:ascii="Times New Roman" w:hAnsi="Times New Roman" w:cs="Times New Roman"/>
          <w:sz w:val="28"/>
          <w:szCs w:val="28"/>
          <w:lang w:val="en-US"/>
        </w:rPr>
        <w:t>GENESIS</w:t>
      </w:r>
      <w:r w:rsidRPr="00647036">
        <w:rPr>
          <w:rFonts w:ascii="Times New Roman" w:hAnsi="Times New Roman" w:cs="Times New Roman"/>
          <w:sz w:val="28"/>
          <w:szCs w:val="28"/>
        </w:rPr>
        <w:t xml:space="preserve"> обладают улучшенными защитными и моющими свойствами и обеспечивают высокий уровень защиты двигателя от износа и образования отложений на протяжении всего периода эксплуатации.</w:t>
      </w:r>
    </w:p>
    <w:p w14:paraId="6489EE5C" w14:textId="4D2A5CA8" w:rsidR="009D1A69" w:rsidRPr="00647036" w:rsidRDefault="009D1A69" w:rsidP="000F320B">
      <w:pPr>
        <w:pStyle w:val="af4"/>
        <w:spacing w:line="360" w:lineRule="auto"/>
        <w:ind w:firstLine="709"/>
        <w:jc w:val="both"/>
        <w:rPr>
          <w:rFonts w:ascii="Times New Roman" w:hAnsi="Times New Roman" w:cs="Times New Roman"/>
          <w:sz w:val="28"/>
          <w:szCs w:val="28"/>
        </w:rPr>
      </w:pPr>
      <w:r w:rsidRPr="00647036">
        <w:rPr>
          <w:rFonts w:ascii="Times New Roman" w:hAnsi="Times New Roman" w:cs="Times New Roman"/>
          <w:color w:val="000000" w:themeColor="text1"/>
          <w:sz w:val="28"/>
          <w:szCs w:val="28"/>
        </w:rPr>
        <w:t xml:space="preserve">– Двигатель – это основа автомобиля, </w:t>
      </w:r>
      <w:r w:rsidR="00E166BB">
        <w:rPr>
          <w:rFonts w:ascii="Times New Roman" w:hAnsi="Times New Roman" w:cs="Times New Roman"/>
          <w:color w:val="000000" w:themeColor="text1"/>
          <w:sz w:val="28"/>
          <w:szCs w:val="28"/>
        </w:rPr>
        <w:t>приводящая</w:t>
      </w:r>
      <w:r w:rsidR="00E166BB" w:rsidRPr="00647036">
        <w:rPr>
          <w:rFonts w:ascii="Times New Roman" w:hAnsi="Times New Roman" w:cs="Times New Roman"/>
          <w:color w:val="000000" w:themeColor="text1"/>
          <w:sz w:val="28"/>
          <w:szCs w:val="28"/>
        </w:rPr>
        <w:t xml:space="preserve"> </w:t>
      </w:r>
      <w:r w:rsidRPr="00647036">
        <w:rPr>
          <w:rFonts w:ascii="Times New Roman" w:hAnsi="Times New Roman" w:cs="Times New Roman"/>
          <w:color w:val="000000" w:themeColor="text1"/>
          <w:sz w:val="28"/>
          <w:szCs w:val="28"/>
        </w:rPr>
        <w:t xml:space="preserve">транспортное средство </w:t>
      </w:r>
      <w:r w:rsidR="00E166BB">
        <w:rPr>
          <w:rFonts w:ascii="Times New Roman" w:hAnsi="Times New Roman" w:cs="Times New Roman"/>
          <w:color w:val="000000" w:themeColor="text1"/>
          <w:sz w:val="28"/>
          <w:szCs w:val="28"/>
        </w:rPr>
        <w:t>в</w:t>
      </w:r>
      <w:r w:rsidRPr="00647036">
        <w:rPr>
          <w:rFonts w:ascii="Times New Roman" w:hAnsi="Times New Roman" w:cs="Times New Roman"/>
          <w:color w:val="000000" w:themeColor="text1"/>
          <w:sz w:val="28"/>
          <w:szCs w:val="28"/>
        </w:rPr>
        <w:t xml:space="preserve"> движени</w:t>
      </w:r>
      <w:r w:rsidR="00E166BB">
        <w:rPr>
          <w:rFonts w:ascii="Times New Roman" w:hAnsi="Times New Roman" w:cs="Times New Roman"/>
          <w:color w:val="000000" w:themeColor="text1"/>
          <w:sz w:val="28"/>
          <w:szCs w:val="28"/>
        </w:rPr>
        <w:t>е</w:t>
      </w:r>
      <w:r w:rsidRPr="00647036">
        <w:rPr>
          <w:rFonts w:ascii="Times New Roman" w:hAnsi="Times New Roman" w:cs="Times New Roman"/>
          <w:color w:val="000000" w:themeColor="text1"/>
          <w:sz w:val="28"/>
          <w:szCs w:val="28"/>
        </w:rPr>
        <w:t xml:space="preserve">. Поэтому так важно быть уверенным в оригинальности покупаемого масло. </w:t>
      </w:r>
      <w:r w:rsidRPr="00647036">
        <w:rPr>
          <w:rFonts w:ascii="Times New Roman" w:hAnsi="Times New Roman" w:cs="Times New Roman"/>
          <w:sz w:val="28"/>
          <w:szCs w:val="28"/>
        </w:rPr>
        <w:t xml:space="preserve">Дизайн и технология защиты канистр масел </w:t>
      </w:r>
      <w:r w:rsidRPr="00647036">
        <w:rPr>
          <w:rFonts w:ascii="Times New Roman" w:hAnsi="Times New Roman" w:cs="Times New Roman"/>
          <w:sz w:val="28"/>
          <w:szCs w:val="28"/>
          <w:lang w:val="en-US"/>
        </w:rPr>
        <w:t>LUKOIL</w:t>
      </w:r>
      <w:r w:rsidRPr="00647036">
        <w:rPr>
          <w:rFonts w:ascii="Times New Roman" w:hAnsi="Times New Roman" w:cs="Times New Roman"/>
          <w:sz w:val="28"/>
          <w:szCs w:val="28"/>
        </w:rPr>
        <w:t xml:space="preserve"> </w:t>
      </w:r>
      <w:r w:rsidRPr="00647036">
        <w:rPr>
          <w:rFonts w:ascii="Times New Roman" w:hAnsi="Times New Roman" w:cs="Times New Roman"/>
          <w:sz w:val="28"/>
          <w:szCs w:val="28"/>
          <w:lang w:val="en-US"/>
        </w:rPr>
        <w:t>GENESIS</w:t>
      </w:r>
      <w:r w:rsidRPr="00647036">
        <w:rPr>
          <w:rFonts w:ascii="Times New Roman" w:hAnsi="Times New Roman" w:cs="Times New Roman"/>
          <w:sz w:val="28"/>
          <w:szCs w:val="28"/>
        </w:rPr>
        <w:t xml:space="preserve"> разработаны таким образом, чтобы исключить подделку. Этикетка не наклеивается поверх канистры, а вплавляется на этапе изготовления и неотделима от нее. Обращайте внимание на этикетку, когда будете покупать масло, попробуйте подцепить ее ногтем.</w:t>
      </w:r>
    </w:p>
    <w:p w14:paraId="6562E53E" w14:textId="77777777" w:rsidR="000F320B" w:rsidRPr="00647036" w:rsidRDefault="000F320B" w:rsidP="000F320B">
      <w:pPr>
        <w:pStyle w:val="af4"/>
        <w:spacing w:line="360" w:lineRule="auto"/>
        <w:ind w:firstLine="709"/>
        <w:jc w:val="both"/>
        <w:rPr>
          <w:rFonts w:ascii="Times New Roman" w:hAnsi="Times New Roman" w:cs="Times New Roman"/>
          <w:sz w:val="28"/>
          <w:szCs w:val="28"/>
        </w:rPr>
      </w:pPr>
    </w:p>
    <w:p w14:paraId="44D0395D" w14:textId="49B260E0" w:rsidR="001B64B7" w:rsidRPr="00647036" w:rsidRDefault="000F320B" w:rsidP="009D1A69">
      <w:pPr>
        <w:pStyle w:val="af4"/>
        <w:spacing w:line="360" w:lineRule="auto"/>
        <w:jc w:val="both"/>
        <w:rPr>
          <w:rFonts w:ascii="Times New Roman" w:hAnsi="Times New Roman" w:cs="Times New Roman"/>
          <w:b/>
          <w:bCs/>
          <w:sz w:val="28"/>
          <w:szCs w:val="28"/>
        </w:rPr>
      </w:pPr>
      <w:r w:rsidRPr="00647036">
        <w:rPr>
          <w:rFonts w:ascii="Times New Roman" w:hAnsi="Times New Roman" w:cs="Times New Roman"/>
          <w:b/>
          <w:bCs/>
          <w:sz w:val="28"/>
          <w:szCs w:val="28"/>
        </w:rPr>
        <w:t xml:space="preserve">     </w:t>
      </w:r>
      <w:r w:rsidR="001B64B7" w:rsidRPr="00647036">
        <w:rPr>
          <w:rFonts w:ascii="Times New Roman" w:hAnsi="Times New Roman" w:cs="Times New Roman"/>
          <w:b/>
          <w:bCs/>
          <w:sz w:val="28"/>
          <w:szCs w:val="28"/>
        </w:rPr>
        <w:t>Остались вопросы</w:t>
      </w:r>
      <w:r w:rsidRPr="00647036">
        <w:rPr>
          <w:rFonts w:ascii="Times New Roman" w:hAnsi="Times New Roman" w:cs="Times New Roman"/>
          <w:b/>
          <w:bCs/>
          <w:sz w:val="28"/>
          <w:szCs w:val="28"/>
        </w:rPr>
        <w:t>?</w:t>
      </w:r>
      <w:r w:rsidR="001B64B7" w:rsidRPr="00647036">
        <w:rPr>
          <w:rFonts w:ascii="Times New Roman" w:hAnsi="Times New Roman" w:cs="Times New Roman"/>
          <w:b/>
          <w:bCs/>
          <w:sz w:val="28"/>
          <w:szCs w:val="28"/>
        </w:rPr>
        <w:t xml:space="preserve"> </w:t>
      </w:r>
    </w:p>
    <w:p w14:paraId="532D5DA0" w14:textId="77777777" w:rsidR="001B64B7" w:rsidRPr="00647036" w:rsidRDefault="001B64B7" w:rsidP="001B64B7">
      <w:pPr>
        <w:pStyle w:val="af4"/>
        <w:spacing w:line="360" w:lineRule="auto"/>
        <w:ind w:firstLine="360"/>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Задайте их преподавателю после занятия </w:t>
      </w:r>
    </w:p>
    <w:p w14:paraId="0E6D9ADF" w14:textId="194D35F7" w:rsidR="001B64B7" w:rsidRPr="00647036" w:rsidRDefault="001B64B7" w:rsidP="001B64B7">
      <w:pPr>
        <w:pStyle w:val="af4"/>
        <w:spacing w:line="360" w:lineRule="auto"/>
        <w:ind w:firstLine="360"/>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lastRenderedPageBreak/>
        <w:t xml:space="preserve">Ознакомьтесь с содержанием информационного стенда </w:t>
      </w:r>
      <w:r w:rsidR="005425B3" w:rsidRPr="00647036">
        <w:rPr>
          <w:rFonts w:ascii="Times New Roman" w:hAnsi="Times New Roman" w:cs="Times New Roman"/>
          <w:color w:val="000000" w:themeColor="text1"/>
          <w:sz w:val="28"/>
          <w:szCs w:val="28"/>
        </w:rPr>
        <w:t>ЛУКОЙЛ</w:t>
      </w:r>
    </w:p>
    <w:p w14:paraId="6CB25761" w14:textId="051D6C33" w:rsidR="001B64B7" w:rsidRPr="00647036" w:rsidRDefault="001B64B7" w:rsidP="009D1A69">
      <w:pPr>
        <w:pStyle w:val="af4"/>
        <w:spacing w:line="360" w:lineRule="auto"/>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     Зайдите на сайт </w:t>
      </w:r>
      <w:hyperlink r:id="rId11" w:history="1">
        <w:r w:rsidRPr="00647036">
          <w:rPr>
            <w:rStyle w:val="af1"/>
            <w:rFonts w:ascii="Times New Roman" w:hAnsi="Times New Roman" w:cs="Times New Roman"/>
            <w:color w:val="000000" w:themeColor="text1"/>
            <w:sz w:val="28"/>
            <w:szCs w:val="28"/>
            <w:u w:val="none"/>
            <w:lang w:val="en-US"/>
          </w:rPr>
          <w:t>https</w:t>
        </w:r>
        <w:r w:rsidRPr="00647036">
          <w:rPr>
            <w:rStyle w:val="af1"/>
            <w:rFonts w:ascii="Times New Roman" w:hAnsi="Times New Roman" w:cs="Times New Roman"/>
            <w:color w:val="000000" w:themeColor="text1"/>
            <w:sz w:val="28"/>
            <w:szCs w:val="28"/>
            <w:u w:val="none"/>
          </w:rPr>
          <w:t>://</w:t>
        </w:r>
        <w:proofErr w:type="spellStart"/>
        <w:r w:rsidRPr="00647036">
          <w:rPr>
            <w:rStyle w:val="af1"/>
            <w:rFonts w:ascii="Times New Roman" w:hAnsi="Times New Roman" w:cs="Times New Roman"/>
            <w:color w:val="000000" w:themeColor="text1"/>
            <w:sz w:val="28"/>
            <w:szCs w:val="28"/>
            <w:u w:val="none"/>
            <w:lang w:val="en-US"/>
          </w:rPr>
          <w:t>lukoil</w:t>
        </w:r>
        <w:proofErr w:type="spellEnd"/>
        <w:r w:rsidRPr="00647036">
          <w:rPr>
            <w:rStyle w:val="af1"/>
            <w:rFonts w:ascii="Times New Roman" w:hAnsi="Times New Roman" w:cs="Times New Roman"/>
            <w:color w:val="000000" w:themeColor="text1"/>
            <w:sz w:val="28"/>
            <w:szCs w:val="28"/>
            <w:u w:val="none"/>
          </w:rPr>
          <w:t>-</w:t>
        </w:r>
        <w:proofErr w:type="spellStart"/>
        <w:r w:rsidRPr="00647036">
          <w:rPr>
            <w:rStyle w:val="af1"/>
            <w:rFonts w:ascii="Times New Roman" w:hAnsi="Times New Roman" w:cs="Times New Roman"/>
            <w:color w:val="000000" w:themeColor="text1"/>
            <w:sz w:val="28"/>
            <w:szCs w:val="28"/>
            <w:u w:val="none"/>
            <w:lang w:val="en-US"/>
          </w:rPr>
          <w:t>masla</w:t>
        </w:r>
        <w:proofErr w:type="spellEnd"/>
        <w:r w:rsidRPr="00647036">
          <w:rPr>
            <w:rStyle w:val="af1"/>
            <w:rFonts w:ascii="Times New Roman" w:hAnsi="Times New Roman" w:cs="Times New Roman"/>
            <w:color w:val="000000" w:themeColor="text1"/>
            <w:sz w:val="28"/>
            <w:szCs w:val="28"/>
            <w:u w:val="none"/>
          </w:rPr>
          <w:t>.</w:t>
        </w:r>
        <w:r w:rsidRPr="00647036">
          <w:rPr>
            <w:rStyle w:val="af1"/>
            <w:rFonts w:ascii="Times New Roman" w:hAnsi="Times New Roman" w:cs="Times New Roman"/>
            <w:color w:val="000000" w:themeColor="text1"/>
            <w:sz w:val="28"/>
            <w:szCs w:val="28"/>
            <w:u w:val="none"/>
            <w:lang w:val="en-US"/>
          </w:rPr>
          <w:t>ru</w:t>
        </w:r>
      </w:hyperlink>
      <w:r w:rsidRPr="00647036">
        <w:rPr>
          <w:rFonts w:ascii="Times New Roman" w:hAnsi="Times New Roman" w:cs="Times New Roman"/>
          <w:color w:val="000000" w:themeColor="text1"/>
          <w:sz w:val="28"/>
          <w:szCs w:val="28"/>
        </w:rPr>
        <w:t>.</w:t>
      </w:r>
    </w:p>
    <w:p w14:paraId="7F1D93B3" w14:textId="77777777" w:rsidR="000F320B" w:rsidRPr="00647036" w:rsidRDefault="000F320B" w:rsidP="000F320B">
      <w:pPr>
        <w:pStyle w:val="af4"/>
        <w:spacing w:line="360" w:lineRule="auto"/>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     </w:t>
      </w:r>
    </w:p>
    <w:p w14:paraId="261053CE" w14:textId="053FE414" w:rsidR="009D1A69" w:rsidRPr="00647036" w:rsidRDefault="009D1A69" w:rsidP="000F320B">
      <w:pPr>
        <w:pStyle w:val="af4"/>
        <w:spacing w:line="360" w:lineRule="auto"/>
        <w:jc w:val="both"/>
        <w:rPr>
          <w:rFonts w:ascii="Times New Roman" w:hAnsi="Times New Roman" w:cs="Times New Roman"/>
          <w:color w:val="000000" w:themeColor="text1"/>
          <w:sz w:val="28"/>
          <w:szCs w:val="28"/>
        </w:rPr>
      </w:pPr>
      <w:r w:rsidRPr="00647036">
        <w:rPr>
          <w:rFonts w:ascii="Times New Roman" w:hAnsi="Times New Roman" w:cs="Times New Roman"/>
          <w:color w:val="000000" w:themeColor="text1"/>
          <w:sz w:val="28"/>
          <w:szCs w:val="28"/>
        </w:rPr>
        <w:t xml:space="preserve">Спасибо за внимание! </w:t>
      </w:r>
    </w:p>
    <w:p w14:paraId="5DEADC97" w14:textId="77777777" w:rsidR="009D1A69" w:rsidRPr="00647036" w:rsidRDefault="009D1A69" w:rsidP="003D6A62">
      <w:pPr>
        <w:pStyle w:val="af4"/>
        <w:spacing w:line="360" w:lineRule="auto"/>
        <w:jc w:val="both"/>
        <w:rPr>
          <w:rFonts w:ascii="Times New Roman" w:hAnsi="Times New Roman" w:cs="Times New Roman"/>
          <w:b/>
          <w:sz w:val="28"/>
          <w:szCs w:val="28"/>
          <w:lang w:eastAsia="ru-RU"/>
        </w:rPr>
      </w:pPr>
    </w:p>
    <w:p w14:paraId="655F7D40" w14:textId="4EB3AC6E" w:rsidR="00DD343D" w:rsidRPr="00647036" w:rsidRDefault="00FD344D" w:rsidP="003D6A62">
      <w:pPr>
        <w:pStyle w:val="af4"/>
        <w:spacing w:line="360" w:lineRule="auto"/>
        <w:jc w:val="both"/>
        <w:rPr>
          <w:rFonts w:ascii="Times New Roman" w:hAnsi="Times New Roman" w:cs="Times New Roman"/>
          <w:b/>
          <w:sz w:val="28"/>
          <w:szCs w:val="28"/>
          <w:lang w:eastAsia="ru-RU"/>
        </w:rPr>
      </w:pPr>
      <w:r w:rsidRPr="00647036">
        <w:rPr>
          <w:rFonts w:ascii="Times New Roman" w:hAnsi="Times New Roman" w:cs="Times New Roman"/>
          <w:b/>
          <w:sz w:val="28"/>
          <w:szCs w:val="28"/>
          <w:lang w:eastAsia="ru-RU"/>
        </w:rPr>
        <w:t>В</w:t>
      </w:r>
      <w:r w:rsidR="00AA1976" w:rsidRPr="00647036">
        <w:rPr>
          <w:rFonts w:ascii="Times New Roman" w:hAnsi="Times New Roman" w:cs="Times New Roman"/>
          <w:b/>
          <w:sz w:val="28"/>
          <w:szCs w:val="28"/>
          <w:lang w:eastAsia="ru-RU"/>
        </w:rPr>
        <w:t>опросы для контроля:</w:t>
      </w:r>
    </w:p>
    <w:p w14:paraId="450BC689" w14:textId="6768033F" w:rsidR="00DD343D" w:rsidRPr="00647036" w:rsidRDefault="00DD343D" w:rsidP="00DD343D">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1. Перечислите требования, предъявляемые к моторным маслам.</w:t>
      </w:r>
    </w:p>
    <w:p w14:paraId="0C282492" w14:textId="6D9022F3" w:rsidR="00DD343D" w:rsidRPr="00647036" w:rsidRDefault="00FD344D" w:rsidP="00DD343D">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2</w:t>
      </w:r>
      <w:r w:rsidR="00DD343D" w:rsidRPr="00647036">
        <w:rPr>
          <w:rFonts w:ascii="Times New Roman" w:hAnsi="Times New Roman" w:cs="Times New Roman"/>
          <w:sz w:val="28"/>
          <w:szCs w:val="28"/>
          <w:lang w:eastAsia="ru-RU"/>
        </w:rPr>
        <w:t>. Что относят к эксплуатационным свойствам масел?</w:t>
      </w:r>
    </w:p>
    <w:p w14:paraId="24BA8ADE" w14:textId="74D7A0AE" w:rsidR="00DD343D" w:rsidRPr="00647036" w:rsidRDefault="00FD344D" w:rsidP="00DD343D">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3</w:t>
      </w:r>
      <w:r w:rsidR="00DD343D" w:rsidRPr="00647036">
        <w:rPr>
          <w:rFonts w:ascii="Times New Roman" w:hAnsi="Times New Roman" w:cs="Times New Roman"/>
          <w:sz w:val="28"/>
          <w:szCs w:val="28"/>
          <w:lang w:eastAsia="ru-RU"/>
        </w:rPr>
        <w:t>. Назовите виды присадок к маслам, их назначение?</w:t>
      </w:r>
    </w:p>
    <w:p w14:paraId="58CD3B84" w14:textId="161D6486" w:rsidR="00DD343D" w:rsidRPr="00647036" w:rsidRDefault="00FD344D" w:rsidP="00DD343D">
      <w:p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4</w:t>
      </w:r>
      <w:r w:rsidR="00DD343D" w:rsidRPr="00647036">
        <w:rPr>
          <w:rFonts w:ascii="Times New Roman" w:hAnsi="Times New Roman" w:cs="Times New Roman"/>
          <w:sz w:val="28"/>
          <w:szCs w:val="28"/>
          <w:lang w:eastAsia="ru-RU"/>
        </w:rPr>
        <w:t>. Как классифицируются моторные масла по API?</w:t>
      </w:r>
    </w:p>
    <w:p w14:paraId="00A63017" w14:textId="028F99CE" w:rsidR="009D1A69" w:rsidRPr="00647036" w:rsidRDefault="009D1A69" w:rsidP="00DD343D">
      <w:pPr>
        <w:spacing w:after="0" w:line="360" w:lineRule="auto"/>
        <w:jc w:val="both"/>
        <w:rPr>
          <w:rFonts w:ascii="Times New Roman" w:hAnsi="Times New Roman" w:cs="Times New Roman"/>
          <w:sz w:val="28"/>
          <w:szCs w:val="28"/>
          <w:lang w:eastAsia="ru-RU"/>
        </w:rPr>
      </w:pPr>
    </w:p>
    <w:p w14:paraId="228BF891" w14:textId="006FA5B2" w:rsidR="001F7402" w:rsidRPr="00647036" w:rsidRDefault="001F7402" w:rsidP="00DD343D">
      <w:pPr>
        <w:spacing w:after="0" w:line="360" w:lineRule="auto"/>
        <w:jc w:val="both"/>
        <w:rPr>
          <w:rFonts w:ascii="Times New Roman" w:hAnsi="Times New Roman" w:cs="Times New Roman"/>
          <w:sz w:val="28"/>
          <w:szCs w:val="28"/>
          <w:lang w:eastAsia="ru-RU"/>
        </w:rPr>
      </w:pPr>
    </w:p>
    <w:p w14:paraId="7EAEEB43" w14:textId="17846713" w:rsidR="009D1A69" w:rsidRPr="00647036" w:rsidRDefault="009D1A69" w:rsidP="00DD343D">
      <w:pPr>
        <w:spacing w:after="0" w:line="360" w:lineRule="auto"/>
        <w:jc w:val="both"/>
        <w:rPr>
          <w:rFonts w:ascii="Times New Roman" w:hAnsi="Times New Roman" w:cs="Times New Roman"/>
          <w:sz w:val="28"/>
          <w:szCs w:val="28"/>
          <w:lang w:eastAsia="ru-RU"/>
        </w:rPr>
      </w:pPr>
    </w:p>
    <w:p w14:paraId="02495D78" w14:textId="3894DA11" w:rsidR="001F15A3" w:rsidRPr="00647036" w:rsidRDefault="009D1A69" w:rsidP="001B64B7">
      <w:pPr>
        <w:spacing w:after="0" w:line="360" w:lineRule="auto"/>
        <w:jc w:val="center"/>
        <w:rPr>
          <w:rFonts w:ascii="Times New Roman" w:hAnsi="Times New Roman" w:cs="Times New Roman"/>
          <w:b/>
          <w:bCs/>
          <w:sz w:val="28"/>
          <w:szCs w:val="28"/>
          <w:lang w:eastAsia="ru-RU"/>
        </w:rPr>
      </w:pPr>
      <w:r w:rsidRPr="00647036">
        <w:rPr>
          <w:rFonts w:ascii="Times New Roman" w:hAnsi="Times New Roman" w:cs="Times New Roman"/>
          <w:b/>
          <w:bCs/>
          <w:sz w:val="28"/>
          <w:szCs w:val="28"/>
          <w:lang w:eastAsia="ru-RU"/>
        </w:rPr>
        <w:t xml:space="preserve">СПИСОК ЛИТЕРАТУРЫ </w:t>
      </w:r>
      <w:r w:rsidR="0050441A" w:rsidRPr="00647036">
        <w:rPr>
          <w:rFonts w:ascii="Times New Roman" w:hAnsi="Times New Roman" w:cs="Times New Roman"/>
          <w:b/>
          <w:bCs/>
          <w:sz w:val="28"/>
          <w:szCs w:val="28"/>
          <w:lang w:eastAsia="ru-RU"/>
        </w:rPr>
        <w:t xml:space="preserve">И </w:t>
      </w:r>
      <w:r w:rsidR="001B64B7" w:rsidRPr="00647036">
        <w:rPr>
          <w:rFonts w:ascii="Times New Roman" w:hAnsi="Times New Roman" w:cs="Times New Roman"/>
          <w:b/>
          <w:bCs/>
          <w:sz w:val="28"/>
          <w:szCs w:val="28"/>
          <w:lang w:eastAsia="ru-RU"/>
        </w:rPr>
        <w:t>ИНЫХ МАТЕРИАЛОВ</w:t>
      </w:r>
      <w:r w:rsidR="0050441A" w:rsidRPr="00647036">
        <w:rPr>
          <w:rFonts w:ascii="Times New Roman" w:hAnsi="Times New Roman" w:cs="Times New Roman"/>
          <w:b/>
          <w:bCs/>
          <w:sz w:val="28"/>
          <w:szCs w:val="28"/>
          <w:lang w:eastAsia="ru-RU"/>
        </w:rPr>
        <w:t xml:space="preserve"> </w:t>
      </w:r>
      <w:r w:rsidRPr="00647036">
        <w:rPr>
          <w:rFonts w:ascii="Times New Roman" w:hAnsi="Times New Roman" w:cs="Times New Roman"/>
          <w:b/>
          <w:bCs/>
          <w:sz w:val="28"/>
          <w:szCs w:val="28"/>
          <w:lang w:eastAsia="ru-RU"/>
        </w:rPr>
        <w:t>ДЛЯ САМОСТОЯТЕЛЬНОГО ИЗУЧЕНИЯ</w:t>
      </w:r>
      <w:r w:rsidR="001F15A3" w:rsidRPr="00647036">
        <w:rPr>
          <w:rFonts w:ascii="Times New Roman" w:hAnsi="Times New Roman" w:cs="Times New Roman"/>
          <w:b/>
          <w:bCs/>
          <w:sz w:val="28"/>
          <w:szCs w:val="28"/>
          <w:lang w:eastAsia="ru-RU"/>
        </w:rPr>
        <w:t xml:space="preserve"> (для преподавателей и инструкторов)</w:t>
      </w:r>
      <w:r w:rsidRPr="00647036">
        <w:rPr>
          <w:rFonts w:ascii="Times New Roman" w:hAnsi="Times New Roman" w:cs="Times New Roman"/>
          <w:b/>
          <w:bCs/>
          <w:sz w:val="28"/>
          <w:szCs w:val="28"/>
          <w:lang w:eastAsia="ru-RU"/>
        </w:rPr>
        <w:t>:</w:t>
      </w:r>
    </w:p>
    <w:p w14:paraId="417E9C5C" w14:textId="77777777" w:rsidR="001B64B7" w:rsidRPr="00647036" w:rsidRDefault="001B64B7" w:rsidP="001B64B7">
      <w:pPr>
        <w:spacing w:after="0" w:line="360" w:lineRule="auto"/>
        <w:jc w:val="center"/>
        <w:rPr>
          <w:rFonts w:ascii="Times New Roman" w:hAnsi="Times New Roman" w:cs="Times New Roman"/>
          <w:b/>
          <w:bCs/>
          <w:sz w:val="28"/>
          <w:szCs w:val="28"/>
          <w:lang w:eastAsia="ru-RU"/>
        </w:rPr>
      </w:pPr>
    </w:p>
    <w:p w14:paraId="37D37FAD" w14:textId="164A8A86" w:rsidR="001F15A3" w:rsidRPr="00647036" w:rsidRDefault="001F15A3" w:rsidP="001F15A3">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Клишин, П.В. Современные тенденции совершенствования двигателей внутреннего сгорания и их влияние на изменение требований к моторным топливам и маслам / П.В. Клишин, А.П. Латышев, Р.И. </w:t>
      </w:r>
      <w:proofErr w:type="spellStart"/>
      <w:r w:rsidRPr="00647036">
        <w:rPr>
          <w:rFonts w:ascii="Times New Roman" w:hAnsi="Times New Roman" w:cs="Times New Roman"/>
          <w:sz w:val="28"/>
          <w:szCs w:val="28"/>
          <w:lang w:eastAsia="ru-RU"/>
        </w:rPr>
        <w:t>Алибеков</w:t>
      </w:r>
      <w:proofErr w:type="spellEnd"/>
      <w:r w:rsidRPr="00647036">
        <w:rPr>
          <w:rFonts w:ascii="Times New Roman" w:hAnsi="Times New Roman" w:cs="Times New Roman"/>
          <w:sz w:val="28"/>
          <w:szCs w:val="28"/>
          <w:lang w:eastAsia="ru-RU"/>
        </w:rPr>
        <w:t>, Ю.Л. Морозов, И.К. Юнисов // Технологии нефти и газа. – 2015. - №6. – с. 3-6.</w:t>
      </w:r>
    </w:p>
    <w:p w14:paraId="3EBCE9DF" w14:textId="5740DC08" w:rsidR="001F15A3" w:rsidRPr="00647036" w:rsidRDefault="001F15A3" w:rsidP="001F15A3">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Латышев, А.П. Влияние совершенствования двигателей внутреннего сгорания автотранспортных средств на изменения требований к моторным топливам и маслам / А.П. Латышев, Р.И. </w:t>
      </w:r>
      <w:proofErr w:type="spellStart"/>
      <w:r w:rsidRPr="00647036">
        <w:rPr>
          <w:rFonts w:ascii="Times New Roman" w:hAnsi="Times New Roman" w:cs="Times New Roman"/>
          <w:sz w:val="28"/>
          <w:szCs w:val="28"/>
          <w:lang w:eastAsia="ru-RU"/>
        </w:rPr>
        <w:t>Алибеков</w:t>
      </w:r>
      <w:proofErr w:type="spellEnd"/>
      <w:r w:rsidRPr="00647036">
        <w:rPr>
          <w:rFonts w:ascii="Times New Roman" w:hAnsi="Times New Roman" w:cs="Times New Roman"/>
          <w:sz w:val="28"/>
          <w:szCs w:val="28"/>
          <w:lang w:eastAsia="ru-RU"/>
        </w:rPr>
        <w:t xml:space="preserve">, П.В. Клишин, И.К. Юнисов // Проблемы </w:t>
      </w:r>
      <w:proofErr w:type="spellStart"/>
      <w:r w:rsidRPr="00647036">
        <w:rPr>
          <w:rFonts w:ascii="Times New Roman" w:hAnsi="Times New Roman" w:cs="Times New Roman"/>
          <w:sz w:val="28"/>
          <w:szCs w:val="28"/>
          <w:lang w:eastAsia="ru-RU"/>
        </w:rPr>
        <w:t>химмотологии</w:t>
      </w:r>
      <w:proofErr w:type="spellEnd"/>
      <w:r w:rsidRPr="00647036">
        <w:rPr>
          <w:rFonts w:ascii="Times New Roman" w:hAnsi="Times New Roman" w:cs="Times New Roman"/>
          <w:sz w:val="28"/>
          <w:szCs w:val="28"/>
          <w:lang w:eastAsia="ru-RU"/>
        </w:rPr>
        <w:t>: от эксперимента к математическим моделям высокого уровня. Тезисы докладов VI международной научно-технической конференции. М.: РГУ нефти и газа им. И.М. Губкина, 17-19 октября 2016. – с. 47.</w:t>
      </w:r>
    </w:p>
    <w:p w14:paraId="7145BE4B" w14:textId="4930987A" w:rsidR="0050441A" w:rsidRPr="00647036" w:rsidRDefault="001F15A3" w:rsidP="001F15A3">
      <w:pPr>
        <w:pStyle w:val="a9"/>
        <w:numPr>
          <w:ilvl w:val="0"/>
          <w:numId w:val="22"/>
        </w:numPr>
        <w:spacing w:after="0" w:line="360" w:lineRule="auto"/>
        <w:jc w:val="both"/>
        <w:rPr>
          <w:rFonts w:ascii="Times New Roman" w:hAnsi="Times New Roman" w:cs="Times New Roman"/>
          <w:color w:val="000000" w:themeColor="text1"/>
          <w:sz w:val="28"/>
          <w:szCs w:val="28"/>
          <w:lang w:eastAsia="ru-RU"/>
        </w:rPr>
      </w:pPr>
      <w:r w:rsidRPr="00647036">
        <w:rPr>
          <w:rFonts w:ascii="Times New Roman" w:hAnsi="Times New Roman" w:cs="Times New Roman"/>
          <w:sz w:val="28"/>
          <w:szCs w:val="28"/>
          <w:lang w:eastAsia="ru-RU"/>
        </w:rPr>
        <w:lastRenderedPageBreak/>
        <w:t xml:space="preserve">Обзор рынков автомобильных моторных масел России и стран СНГ [Электронный ресурс]. – Режим доступа: </w:t>
      </w:r>
      <w:hyperlink r:id="rId12" w:history="1">
        <w:r w:rsidR="0050441A" w:rsidRPr="00647036">
          <w:rPr>
            <w:rStyle w:val="af1"/>
            <w:rFonts w:ascii="Times New Roman" w:hAnsi="Times New Roman" w:cs="Times New Roman"/>
            <w:color w:val="000000" w:themeColor="text1"/>
            <w:sz w:val="28"/>
            <w:szCs w:val="28"/>
            <w:u w:val="none"/>
            <w:lang w:eastAsia="ru-RU"/>
          </w:rPr>
          <w:t>http://chemtech.ru/obzor-rynkovavtomobilnyh-motornyh-masel-rossii-i-stran-sng/</w:t>
        </w:r>
      </w:hyperlink>
      <w:r w:rsidR="0050441A" w:rsidRPr="00647036">
        <w:rPr>
          <w:rFonts w:ascii="Times New Roman" w:hAnsi="Times New Roman" w:cs="Times New Roman"/>
          <w:color w:val="000000" w:themeColor="text1"/>
          <w:sz w:val="28"/>
          <w:szCs w:val="28"/>
          <w:lang w:eastAsia="ru-RU"/>
        </w:rPr>
        <w:t>.</w:t>
      </w:r>
    </w:p>
    <w:p w14:paraId="6F4FF7B0" w14:textId="54B60752" w:rsidR="0050441A" w:rsidRPr="00647036" w:rsidRDefault="001F15A3" w:rsidP="0050441A">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Иномарки захватили российские дороги [Электронный ресурс]. – Режим</w:t>
      </w:r>
      <w:r w:rsidR="0050441A" w:rsidRPr="00647036">
        <w:rPr>
          <w:rFonts w:ascii="Times New Roman" w:hAnsi="Times New Roman" w:cs="Times New Roman"/>
          <w:sz w:val="28"/>
          <w:szCs w:val="28"/>
          <w:lang w:eastAsia="ru-RU"/>
        </w:rPr>
        <w:t xml:space="preserve"> </w:t>
      </w:r>
      <w:proofErr w:type="gramStart"/>
      <w:r w:rsidRPr="00647036">
        <w:rPr>
          <w:rFonts w:ascii="Times New Roman" w:hAnsi="Times New Roman" w:cs="Times New Roman"/>
          <w:sz w:val="28"/>
          <w:szCs w:val="28"/>
          <w:lang w:eastAsia="ru-RU"/>
        </w:rPr>
        <w:t>доступа:</w:t>
      </w:r>
      <w:r w:rsidR="0050441A" w:rsidRPr="00647036">
        <w:rPr>
          <w:rFonts w:ascii="Times New Roman" w:hAnsi="Times New Roman" w:cs="Times New Roman"/>
          <w:sz w:val="28"/>
          <w:szCs w:val="28"/>
          <w:lang w:eastAsia="ru-RU"/>
        </w:rPr>
        <w:t xml:space="preserve">  </w:t>
      </w:r>
      <w:hyperlink r:id="rId13" w:history="1">
        <w:r w:rsidR="0050441A" w:rsidRPr="00647036">
          <w:rPr>
            <w:rStyle w:val="af1"/>
            <w:rFonts w:ascii="Times New Roman" w:hAnsi="Times New Roman" w:cs="Times New Roman"/>
            <w:color w:val="000000" w:themeColor="text1"/>
            <w:sz w:val="28"/>
            <w:szCs w:val="28"/>
            <w:u w:val="none"/>
            <w:lang w:val="en-US" w:eastAsia="ru-RU"/>
          </w:rPr>
          <w:t>https</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www</w:t>
        </w:r>
        <w:r w:rsidR="0050441A" w:rsidRPr="00647036">
          <w:rPr>
            <w:rStyle w:val="af1"/>
            <w:rFonts w:ascii="Times New Roman" w:hAnsi="Times New Roman" w:cs="Times New Roman"/>
            <w:color w:val="000000" w:themeColor="text1"/>
            <w:sz w:val="28"/>
            <w:szCs w:val="28"/>
            <w:u w:val="none"/>
            <w:lang w:eastAsia="ru-RU"/>
          </w:rPr>
          <w:t>.</w:t>
        </w:r>
        <w:proofErr w:type="spellStart"/>
        <w:r w:rsidR="0050441A" w:rsidRPr="00647036">
          <w:rPr>
            <w:rStyle w:val="af1"/>
            <w:rFonts w:ascii="Times New Roman" w:hAnsi="Times New Roman" w:cs="Times New Roman"/>
            <w:color w:val="000000" w:themeColor="text1"/>
            <w:sz w:val="28"/>
            <w:szCs w:val="28"/>
            <w:u w:val="none"/>
            <w:lang w:val="en-US" w:eastAsia="ru-RU"/>
          </w:rPr>
          <w:t>zr</w:t>
        </w:r>
        <w:proofErr w:type="spellEnd"/>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ru</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content</w:t>
        </w:r>
        <w:r w:rsidR="0050441A" w:rsidRPr="00647036">
          <w:rPr>
            <w:rStyle w:val="af1"/>
            <w:rFonts w:ascii="Times New Roman" w:hAnsi="Times New Roman" w:cs="Times New Roman"/>
            <w:color w:val="000000" w:themeColor="text1"/>
            <w:sz w:val="28"/>
            <w:szCs w:val="28"/>
            <w:u w:val="none"/>
            <w:lang w:eastAsia="ru-RU"/>
          </w:rPr>
          <w:t>/</w:t>
        </w:r>
        <w:r w:rsidR="0050441A" w:rsidRPr="00647036">
          <w:rPr>
            <w:rStyle w:val="af1"/>
            <w:rFonts w:ascii="Times New Roman" w:hAnsi="Times New Roman" w:cs="Times New Roman"/>
            <w:color w:val="000000" w:themeColor="text1"/>
            <w:sz w:val="28"/>
            <w:szCs w:val="28"/>
            <w:u w:val="none"/>
            <w:lang w:val="en-US" w:eastAsia="ru-RU"/>
          </w:rPr>
          <w:t>articles</w:t>
        </w:r>
        <w:r w:rsidR="0050441A" w:rsidRPr="00647036">
          <w:rPr>
            <w:rStyle w:val="af1"/>
            <w:rFonts w:ascii="Times New Roman" w:hAnsi="Times New Roman" w:cs="Times New Roman"/>
            <w:color w:val="000000" w:themeColor="text1"/>
            <w:sz w:val="28"/>
            <w:szCs w:val="28"/>
            <w:u w:val="none"/>
            <w:lang w:eastAsia="ru-RU"/>
          </w:rPr>
          <w:t>/779343-</w:t>
        </w:r>
        <w:proofErr w:type="spellStart"/>
        <w:r w:rsidR="0050441A" w:rsidRPr="00647036">
          <w:rPr>
            <w:rStyle w:val="af1"/>
            <w:rFonts w:ascii="Times New Roman" w:hAnsi="Times New Roman" w:cs="Times New Roman"/>
            <w:color w:val="000000" w:themeColor="text1"/>
            <w:sz w:val="28"/>
            <w:szCs w:val="28"/>
            <w:u w:val="none"/>
            <w:lang w:val="en-US" w:eastAsia="ru-RU"/>
          </w:rPr>
          <w:t>inomarki</w:t>
        </w:r>
        <w:proofErr w:type="spellEnd"/>
        <w:r w:rsidR="0050441A" w:rsidRPr="00647036">
          <w:rPr>
            <w:rStyle w:val="af1"/>
            <w:rFonts w:ascii="Times New Roman" w:hAnsi="Times New Roman" w:cs="Times New Roman"/>
            <w:color w:val="000000" w:themeColor="text1"/>
            <w:sz w:val="28"/>
            <w:szCs w:val="28"/>
            <w:u w:val="none"/>
            <w:lang w:eastAsia="ru-RU"/>
          </w:rPr>
          <w:t>-</w:t>
        </w:r>
        <w:proofErr w:type="spellStart"/>
        <w:r w:rsidR="0050441A" w:rsidRPr="00647036">
          <w:rPr>
            <w:rStyle w:val="af1"/>
            <w:rFonts w:ascii="Times New Roman" w:hAnsi="Times New Roman" w:cs="Times New Roman"/>
            <w:color w:val="000000" w:themeColor="text1"/>
            <w:sz w:val="28"/>
            <w:szCs w:val="28"/>
            <w:u w:val="none"/>
            <w:lang w:val="en-US" w:eastAsia="ru-RU"/>
          </w:rPr>
          <w:t>zaxvatili</w:t>
        </w:r>
        <w:proofErr w:type="spellEnd"/>
        <w:r w:rsidR="0050441A" w:rsidRPr="00647036">
          <w:rPr>
            <w:rStyle w:val="af1"/>
            <w:rFonts w:ascii="Times New Roman" w:hAnsi="Times New Roman" w:cs="Times New Roman"/>
            <w:color w:val="000000" w:themeColor="text1"/>
            <w:sz w:val="28"/>
            <w:szCs w:val="28"/>
            <w:u w:val="none"/>
            <w:lang w:eastAsia="ru-RU"/>
          </w:rPr>
          <w:t>-</w:t>
        </w:r>
        <w:proofErr w:type="spellStart"/>
        <w:r w:rsidR="0050441A" w:rsidRPr="00647036">
          <w:rPr>
            <w:rStyle w:val="af1"/>
            <w:rFonts w:ascii="Times New Roman" w:hAnsi="Times New Roman" w:cs="Times New Roman"/>
            <w:color w:val="000000" w:themeColor="text1"/>
            <w:sz w:val="28"/>
            <w:szCs w:val="28"/>
            <w:u w:val="none"/>
            <w:lang w:val="en-US" w:eastAsia="ru-RU"/>
          </w:rPr>
          <w:t>rossijskiedorogi</w:t>
        </w:r>
        <w:proofErr w:type="spellEnd"/>
        <w:r w:rsidR="0050441A" w:rsidRPr="00647036">
          <w:rPr>
            <w:rStyle w:val="af1"/>
            <w:rFonts w:ascii="Times New Roman" w:hAnsi="Times New Roman" w:cs="Times New Roman"/>
            <w:color w:val="000000" w:themeColor="text1"/>
            <w:sz w:val="28"/>
            <w:szCs w:val="28"/>
            <w:u w:val="none"/>
            <w:lang w:eastAsia="ru-RU"/>
          </w:rPr>
          <w:t>/</w:t>
        </w:r>
        <w:proofErr w:type="gramEnd"/>
      </w:hyperlink>
    </w:p>
    <w:p w14:paraId="12737E96" w14:textId="5A5AF453" w:rsidR="001F15A3" w:rsidRPr="00647036" w:rsidRDefault="001F15A3" w:rsidP="0050441A">
      <w:pPr>
        <w:pStyle w:val="a9"/>
        <w:numPr>
          <w:ilvl w:val="0"/>
          <w:numId w:val="22"/>
        </w:numPr>
        <w:spacing w:after="0" w:line="360" w:lineRule="auto"/>
        <w:jc w:val="both"/>
        <w:rPr>
          <w:rFonts w:ascii="Times New Roman" w:hAnsi="Times New Roman" w:cs="Times New Roman"/>
          <w:sz w:val="28"/>
          <w:szCs w:val="28"/>
          <w:lang w:eastAsia="ru-RU"/>
        </w:rPr>
      </w:pPr>
      <w:proofErr w:type="spellStart"/>
      <w:r w:rsidRPr="00647036">
        <w:rPr>
          <w:rFonts w:ascii="Times New Roman" w:hAnsi="Times New Roman" w:cs="Times New Roman"/>
          <w:sz w:val="28"/>
          <w:szCs w:val="28"/>
          <w:lang w:eastAsia="ru-RU"/>
        </w:rPr>
        <w:t>Чудиновских</w:t>
      </w:r>
      <w:proofErr w:type="spellEnd"/>
      <w:r w:rsidRPr="00647036">
        <w:rPr>
          <w:rFonts w:ascii="Times New Roman" w:hAnsi="Times New Roman" w:cs="Times New Roman"/>
          <w:sz w:val="28"/>
          <w:szCs w:val="28"/>
          <w:lang w:eastAsia="ru-RU"/>
        </w:rPr>
        <w:t xml:space="preserve">, А.Л. Разработка научных основ </w:t>
      </w:r>
      <w:proofErr w:type="spellStart"/>
      <w:r w:rsidRPr="00647036">
        <w:rPr>
          <w:rFonts w:ascii="Times New Roman" w:hAnsi="Times New Roman" w:cs="Times New Roman"/>
          <w:sz w:val="28"/>
          <w:szCs w:val="28"/>
          <w:lang w:eastAsia="ru-RU"/>
        </w:rPr>
        <w:t>химмотологической</w:t>
      </w:r>
      <w:proofErr w:type="spellEnd"/>
      <w:r w:rsidRPr="00647036">
        <w:rPr>
          <w:rFonts w:ascii="Times New Roman" w:hAnsi="Times New Roman" w:cs="Times New Roman"/>
          <w:sz w:val="28"/>
          <w:szCs w:val="28"/>
          <w:lang w:eastAsia="ru-RU"/>
        </w:rPr>
        <w:t xml:space="preserve"> оценки</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автомобильных моторных масел. Диссертация </w:t>
      </w:r>
      <w:proofErr w:type="spellStart"/>
      <w:r w:rsidRPr="00647036">
        <w:rPr>
          <w:rFonts w:ascii="Times New Roman" w:hAnsi="Times New Roman" w:cs="Times New Roman"/>
          <w:sz w:val="28"/>
          <w:szCs w:val="28"/>
          <w:lang w:eastAsia="ru-RU"/>
        </w:rPr>
        <w:t>докт</w:t>
      </w:r>
      <w:proofErr w:type="spellEnd"/>
      <w:r w:rsidRPr="00647036">
        <w:rPr>
          <w:rFonts w:ascii="Times New Roman" w:hAnsi="Times New Roman" w:cs="Times New Roman"/>
          <w:sz w:val="28"/>
          <w:szCs w:val="28"/>
          <w:lang w:eastAsia="ru-RU"/>
        </w:rPr>
        <w:t xml:space="preserve">. </w:t>
      </w:r>
      <w:proofErr w:type="spellStart"/>
      <w:r w:rsidRPr="00647036">
        <w:rPr>
          <w:rFonts w:ascii="Times New Roman" w:hAnsi="Times New Roman" w:cs="Times New Roman"/>
          <w:sz w:val="28"/>
          <w:szCs w:val="28"/>
          <w:lang w:eastAsia="ru-RU"/>
        </w:rPr>
        <w:t>техн</w:t>
      </w:r>
      <w:proofErr w:type="spellEnd"/>
      <w:r w:rsidRPr="00647036">
        <w:rPr>
          <w:rFonts w:ascii="Times New Roman" w:hAnsi="Times New Roman" w:cs="Times New Roman"/>
          <w:sz w:val="28"/>
          <w:szCs w:val="28"/>
          <w:lang w:eastAsia="ru-RU"/>
        </w:rPr>
        <w:t>. наук: 05.17.07 /</w:t>
      </w:r>
      <w:r w:rsidR="0050441A" w:rsidRPr="00647036">
        <w:rPr>
          <w:rFonts w:ascii="Times New Roman" w:hAnsi="Times New Roman" w:cs="Times New Roman"/>
          <w:sz w:val="28"/>
          <w:szCs w:val="28"/>
          <w:lang w:eastAsia="ru-RU"/>
        </w:rPr>
        <w:t xml:space="preserve"> </w:t>
      </w:r>
      <w:proofErr w:type="spellStart"/>
      <w:r w:rsidRPr="00647036">
        <w:rPr>
          <w:rFonts w:ascii="Times New Roman" w:hAnsi="Times New Roman" w:cs="Times New Roman"/>
          <w:sz w:val="28"/>
          <w:szCs w:val="28"/>
          <w:lang w:eastAsia="ru-RU"/>
        </w:rPr>
        <w:t>Чудиновских</w:t>
      </w:r>
      <w:proofErr w:type="spellEnd"/>
      <w:r w:rsidRPr="00647036">
        <w:rPr>
          <w:rFonts w:ascii="Times New Roman" w:hAnsi="Times New Roman" w:cs="Times New Roman"/>
          <w:sz w:val="28"/>
          <w:szCs w:val="28"/>
          <w:lang w:eastAsia="ru-RU"/>
        </w:rPr>
        <w:t xml:space="preserve"> Алексей Леонидович. – М., 2016. – 239 с.</w:t>
      </w:r>
    </w:p>
    <w:p w14:paraId="3449EB4F" w14:textId="77777777" w:rsidR="0050441A" w:rsidRPr="00647036" w:rsidRDefault="001F15A3" w:rsidP="001F15A3">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Золотов, В.А. Глобальные требования к эксплуатационным свойствам</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современных автомобильных моторных масел / В.А. Золотов // Мир</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нефтепродуктов. Вестник нефтяных компаний, 2018, № 5. – с. 34-40.</w:t>
      </w:r>
    </w:p>
    <w:p w14:paraId="5B3BCB7D" w14:textId="10C7A942" w:rsidR="001F15A3" w:rsidRPr="00647036" w:rsidRDefault="001F15A3" w:rsidP="001F15A3">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Мещерин, Е.М. Современные методы исследования, прогнозирования и</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оптимизации эксплуатационных свойств моторных масел / Е.М. Мещерин,</w:t>
      </w:r>
      <w:r w:rsidR="0050441A" w:rsidRPr="00647036">
        <w:rPr>
          <w:rFonts w:ascii="Times New Roman" w:hAnsi="Times New Roman" w:cs="Times New Roman"/>
          <w:sz w:val="28"/>
          <w:szCs w:val="28"/>
          <w:lang w:eastAsia="ru-RU"/>
        </w:rPr>
        <w:t xml:space="preserve"> </w:t>
      </w:r>
      <w:r w:rsidRPr="00647036">
        <w:rPr>
          <w:rFonts w:ascii="Times New Roman" w:hAnsi="Times New Roman" w:cs="Times New Roman"/>
          <w:sz w:val="28"/>
          <w:szCs w:val="28"/>
          <w:lang w:eastAsia="ru-RU"/>
        </w:rPr>
        <w:t xml:space="preserve">В.Н. Назаров, Н.С. </w:t>
      </w:r>
      <w:proofErr w:type="spellStart"/>
      <w:r w:rsidRPr="00647036">
        <w:rPr>
          <w:rFonts w:ascii="Times New Roman" w:hAnsi="Times New Roman" w:cs="Times New Roman"/>
          <w:sz w:val="28"/>
          <w:szCs w:val="28"/>
          <w:lang w:eastAsia="ru-RU"/>
        </w:rPr>
        <w:t>Нафтулин</w:t>
      </w:r>
      <w:proofErr w:type="spellEnd"/>
      <w:r w:rsidRPr="00647036">
        <w:rPr>
          <w:rFonts w:ascii="Times New Roman" w:hAnsi="Times New Roman" w:cs="Times New Roman"/>
          <w:sz w:val="28"/>
          <w:szCs w:val="28"/>
          <w:lang w:eastAsia="ru-RU"/>
        </w:rPr>
        <w:t xml:space="preserve">. – М.: </w:t>
      </w:r>
      <w:proofErr w:type="spellStart"/>
      <w:r w:rsidRPr="00647036">
        <w:rPr>
          <w:rFonts w:ascii="Times New Roman" w:hAnsi="Times New Roman" w:cs="Times New Roman"/>
          <w:sz w:val="28"/>
          <w:szCs w:val="28"/>
          <w:lang w:eastAsia="ru-RU"/>
        </w:rPr>
        <w:t>ЦНИИТЭНефтехим</w:t>
      </w:r>
      <w:proofErr w:type="spellEnd"/>
      <w:r w:rsidRPr="00647036">
        <w:rPr>
          <w:rFonts w:ascii="Times New Roman" w:hAnsi="Times New Roman" w:cs="Times New Roman"/>
          <w:sz w:val="28"/>
          <w:szCs w:val="28"/>
          <w:lang w:eastAsia="ru-RU"/>
        </w:rPr>
        <w:t>. 1990. – 64 с.</w:t>
      </w:r>
    </w:p>
    <w:p w14:paraId="3E23E1F5" w14:textId="1A7490F6" w:rsidR="001B64B7" w:rsidRPr="00647036" w:rsidRDefault="001B64B7" w:rsidP="001B64B7">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Школьников, В.М. Товарные нефтепродукты, свойства и применение. Справочник / В.М. Школьников – М.: Химия, 1978 г.</w:t>
      </w:r>
    </w:p>
    <w:p w14:paraId="2FD33A4B" w14:textId="77777777" w:rsidR="001B64B7" w:rsidRPr="00647036" w:rsidRDefault="001B64B7" w:rsidP="001B64B7">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Евдокимов, А.Ю. Смазочные материалы и проблемы экологии / А.Ю. Евдокимов, И.Г. Фукс, Т.Н. Шабалина, Л.Н. </w:t>
      </w:r>
      <w:proofErr w:type="spellStart"/>
      <w:r w:rsidRPr="00647036">
        <w:rPr>
          <w:rFonts w:ascii="Times New Roman" w:hAnsi="Times New Roman" w:cs="Times New Roman"/>
          <w:sz w:val="28"/>
          <w:szCs w:val="28"/>
          <w:lang w:eastAsia="ru-RU"/>
        </w:rPr>
        <w:t>Багдасаров</w:t>
      </w:r>
      <w:proofErr w:type="spellEnd"/>
      <w:r w:rsidRPr="00647036">
        <w:rPr>
          <w:rFonts w:ascii="Times New Roman" w:hAnsi="Times New Roman" w:cs="Times New Roman"/>
          <w:sz w:val="28"/>
          <w:szCs w:val="28"/>
          <w:lang w:eastAsia="ru-RU"/>
        </w:rPr>
        <w:t>. – М.: Нефть и газ, 2000, 423 с.</w:t>
      </w:r>
    </w:p>
    <w:p w14:paraId="6DAF5931" w14:textId="78609B20" w:rsidR="001B64B7" w:rsidRPr="00647036" w:rsidRDefault="001B64B7" w:rsidP="001B64B7">
      <w:pPr>
        <w:pStyle w:val="a9"/>
        <w:numPr>
          <w:ilvl w:val="0"/>
          <w:numId w:val="22"/>
        </w:numPr>
        <w:spacing w:after="0" w:line="360" w:lineRule="auto"/>
        <w:jc w:val="both"/>
        <w:rPr>
          <w:rFonts w:ascii="Times New Roman" w:hAnsi="Times New Roman" w:cs="Times New Roman"/>
          <w:sz w:val="28"/>
          <w:szCs w:val="28"/>
          <w:lang w:eastAsia="ru-RU"/>
        </w:rPr>
      </w:pPr>
      <w:r w:rsidRPr="00647036">
        <w:rPr>
          <w:rFonts w:ascii="Times New Roman" w:hAnsi="Times New Roman" w:cs="Times New Roman"/>
          <w:sz w:val="28"/>
          <w:szCs w:val="28"/>
          <w:lang w:eastAsia="ru-RU"/>
        </w:rPr>
        <w:t xml:space="preserve"> Шор, Г.И. Механизм действия и экспресс-оценка качества масел с Присадками / Г.И. Шор. – М.: </w:t>
      </w:r>
      <w:proofErr w:type="spellStart"/>
      <w:r w:rsidRPr="00647036">
        <w:rPr>
          <w:rFonts w:ascii="Times New Roman" w:hAnsi="Times New Roman" w:cs="Times New Roman"/>
          <w:sz w:val="28"/>
          <w:szCs w:val="28"/>
          <w:lang w:eastAsia="ru-RU"/>
        </w:rPr>
        <w:t>ЦНИИТЭнефтехим</w:t>
      </w:r>
      <w:proofErr w:type="spellEnd"/>
      <w:r w:rsidRPr="00647036">
        <w:rPr>
          <w:rFonts w:ascii="Times New Roman" w:hAnsi="Times New Roman" w:cs="Times New Roman"/>
          <w:sz w:val="28"/>
          <w:szCs w:val="28"/>
          <w:lang w:eastAsia="ru-RU"/>
        </w:rPr>
        <w:t>, 1996. – 109 с.</w:t>
      </w:r>
    </w:p>
    <w:p w14:paraId="1B2859DD" w14:textId="10F01FDC" w:rsidR="00AA1976" w:rsidRPr="00DD343D" w:rsidRDefault="00AA1976" w:rsidP="001B64B7">
      <w:pPr>
        <w:spacing w:after="0" w:line="360" w:lineRule="auto"/>
        <w:jc w:val="both"/>
        <w:rPr>
          <w:rFonts w:ascii="Times New Roman" w:hAnsi="Times New Roman" w:cs="Times New Roman"/>
          <w:sz w:val="28"/>
          <w:szCs w:val="28"/>
          <w:lang w:eastAsia="ru-RU"/>
        </w:rPr>
      </w:pPr>
    </w:p>
    <w:sectPr w:rsidR="00AA1976" w:rsidRPr="00DD343D" w:rsidSect="00E36444">
      <w:footerReference w:type="default" r:id="rId14"/>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E8E7" w14:textId="77777777" w:rsidR="00936A63" w:rsidRDefault="00936A63" w:rsidP="0054347E">
      <w:pPr>
        <w:spacing w:after="0" w:line="240" w:lineRule="auto"/>
      </w:pPr>
      <w:r>
        <w:separator/>
      </w:r>
    </w:p>
  </w:endnote>
  <w:endnote w:type="continuationSeparator" w:id="0">
    <w:p w14:paraId="03F6E197" w14:textId="77777777" w:rsidR="00936A63" w:rsidRDefault="00936A63" w:rsidP="0054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39552"/>
      <w:docPartObj>
        <w:docPartGallery w:val="Page Numbers (Bottom of Page)"/>
        <w:docPartUnique/>
      </w:docPartObj>
    </w:sdtPr>
    <w:sdtEndPr/>
    <w:sdtContent>
      <w:p w14:paraId="55D0E047" w14:textId="56AFD986" w:rsidR="00E763E8" w:rsidRDefault="00E763E8">
        <w:pPr>
          <w:pStyle w:val="ad"/>
          <w:jc w:val="center"/>
        </w:pPr>
        <w:r>
          <w:fldChar w:fldCharType="begin"/>
        </w:r>
        <w:r>
          <w:instrText>PAGE   \* MERGEFORMAT</w:instrText>
        </w:r>
        <w:r>
          <w:fldChar w:fldCharType="separate"/>
        </w:r>
        <w:r w:rsidR="00171427">
          <w:rPr>
            <w:noProof/>
          </w:rPr>
          <w:t>21</w:t>
        </w:r>
        <w:r>
          <w:fldChar w:fldCharType="end"/>
        </w:r>
        <w:r>
          <w:t xml:space="preserve">                                                         </w:t>
        </w:r>
      </w:p>
    </w:sdtContent>
  </w:sdt>
  <w:p w14:paraId="4938F4B6" w14:textId="77777777" w:rsidR="00E763E8" w:rsidRDefault="00E763E8" w:rsidP="00523AF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8513A" w14:textId="77777777" w:rsidR="00936A63" w:rsidRDefault="00936A63" w:rsidP="0054347E">
      <w:pPr>
        <w:spacing w:after="0" w:line="240" w:lineRule="auto"/>
      </w:pPr>
      <w:r>
        <w:separator/>
      </w:r>
    </w:p>
  </w:footnote>
  <w:footnote w:type="continuationSeparator" w:id="0">
    <w:p w14:paraId="7ED46BD2" w14:textId="77777777" w:rsidR="00936A63" w:rsidRDefault="00936A63" w:rsidP="0054347E">
      <w:pPr>
        <w:spacing w:after="0" w:line="240" w:lineRule="auto"/>
      </w:pPr>
      <w:r>
        <w:continuationSeparator/>
      </w:r>
    </w:p>
  </w:footnote>
  <w:footnote w:id="1">
    <w:p w14:paraId="003DB4A4" w14:textId="27FD0060" w:rsidR="00C22F28" w:rsidRPr="00C22F28" w:rsidRDefault="00C22F28" w:rsidP="00C22F28">
      <w:pPr>
        <w:pStyle w:val="af4"/>
        <w:jc w:val="both"/>
        <w:rPr>
          <w:rFonts w:ascii="Times New Roman" w:hAnsi="Times New Roman" w:cs="Times New Roman"/>
        </w:rPr>
      </w:pPr>
      <w:r w:rsidRPr="00C22F28">
        <w:rPr>
          <w:rStyle w:val="a6"/>
          <w:rFonts w:ascii="Times New Roman" w:hAnsi="Times New Roman" w:cs="Times New Roman"/>
        </w:rPr>
        <w:footnoteRef/>
      </w:r>
      <w:r w:rsidRPr="00C22F28">
        <w:rPr>
          <w:rFonts w:ascii="Times New Roman" w:hAnsi="Times New Roman" w:cs="Times New Roman"/>
        </w:rPr>
        <w:t xml:space="preserve"> </w:t>
      </w:r>
      <w:proofErr w:type="spellStart"/>
      <w:r w:rsidRPr="00C22F28">
        <w:rPr>
          <w:rFonts w:ascii="Times New Roman" w:hAnsi="Times New Roman" w:cs="Times New Roman"/>
        </w:rPr>
        <w:t>Чудиновских</w:t>
      </w:r>
      <w:proofErr w:type="spellEnd"/>
      <w:r w:rsidRPr="00C22F28">
        <w:rPr>
          <w:rFonts w:ascii="Times New Roman" w:hAnsi="Times New Roman" w:cs="Times New Roman"/>
        </w:rPr>
        <w:t xml:space="preserve">, А.Л. Разработка научных основ </w:t>
      </w:r>
      <w:proofErr w:type="spellStart"/>
      <w:r w:rsidRPr="00C22F28">
        <w:rPr>
          <w:rFonts w:ascii="Times New Roman" w:hAnsi="Times New Roman" w:cs="Times New Roman"/>
        </w:rPr>
        <w:t>химмотологической</w:t>
      </w:r>
      <w:proofErr w:type="spellEnd"/>
      <w:r w:rsidRPr="00C22F28">
        <w:rPr>
          <w:rFonts w:ascii="Times New Roman" w:hAnsi="Times New Roman" w:cs="Times New Roman"/>
        </w:rPr>
        <w:t xml:space="preserve"> оценки автомобильных моторных масел. Диссертация </w:t>
      </w:r>
      <w:proofErr w:type="spellStart"/>
      <w:r w:rsidRPr="00C22F28">
        <w:rPr>
          <w:rFonts w:ascii="Times New Roman" w:hAnsi="Times New Roman" w:cs="Times New Roman"/>
        </w:rPr>
        <w:t>докт</w:t>
      </w:r>
      <w:proofErr w:type="spellEnd"/>
      <w:r w:rsidRPr="00C22F28">
        <w:rPr>
          <w:rFonts w:ascii="Times New Roman" w:hAnsi="Times New Roman" w:cs="Times New Roman"/>
        </w:rPr>
        <w:t xml:space="preserve">. </w:t>
      </w:r>
      <w:proofErr w:type="spellStart"/>
      <w:r w:rsidRPr="00C22F28">
        <w:rPr>
          <w:rFonts w:ascii="Times New Roman" w:hAnsi="Times New Roman" w:cs="Times New Roman"/>
        </w:rPr>
        <w:t>техн</w:t>
      </w:r>
      <w:proofErr w:type="spellEnd"/>
      <w:r w:rsidRPr="00C22F28">
        <w:rPr>
          <w:rFonts w:ascii="Times New Roman" w:hAnsi="Times New Roman" w:cs="Times New Roman"/>
        </w:rPr>
        <w:t xml:space="preserve">. наук: 05.17.07 / </w:t>
      </w:r>
      <w:proofErr w:type="spellStart"/>
      <w:r w:rsidRPr="00C22F28">
        <w:rPr>
          <w:rFonts w:ascii="Times New Roman" w:hAnsi="Times New Roman" w:cs="Times New Roman"/>
        </w:rPr>
        <w:t>Чудиновских</w:t>
      </w:r>
      <w:proofErr w:type="spellEnd"/>
      <w:r w:rsidRPr="00C22F28">
        <w:rPr>
          <w:rFonts w:ascii="Times New Roman" w:hAnsi="Times New Roman" w:cs="Times New Roman"/>
        </w:rPr>
        <w:t xml:space="preserve"> Алексей Леонидович. – М., 2016. – 239 с.</w:t>
      </w:r>
      <w:r w:rsidRPr="00C22F28">
        <w:rPr>
          <w:rFonts w:ascii="Times New Roman" w:hAnsi="Times New Roman" w:cs="Times New Roman"/>
        </w:rPr>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F0C"/>
    <w:multiLevelType w:val="multilevel"/>
    <w:tmpl w:val="6E28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4D38"/>
    <w:multiLevelType w:val="multilevel"/>
    <w:tmpl w:val="52F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555A1"/>
    <w:multiLevelType w:val="hybridMultilevel"/>
    <w:tmpl w:val="A9887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7C2D5B"/>
    <w:multiLevelType w:val="hybridMultilevel"/>
    <w:tmpl w:val="677EAF96"/>
    <w:lvl w:ilvl="0" w:tplc="758E42C6">
      <w:start w:val="1"/>
      <w:numFmt w:val="bullet"/>
      <w:lvlText w:val="-"/>
      <w:lvlJc w:val="left"/>
      <w:pPr>
        <w:ind w:left="928"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55666"/>
    <w:multiLevelType w:val="hybridMultilevel"/>
    <w:tmpl w:val="945ADA8C"/>
    <w:lvl w:ilvl="0" w:tplc="CB343D64">
      <w:start w:val="1"/>
      <w:numFmt w:val="bullet"/>
      <w:lvlText w:val="•"/>
      <w:lvlJc w:val="left"/>
      <w:pPr>
        <w:tabs>
          <w:tab w:val="num" w:pos="720"/>
        </w:tabs>
        <w:ind w:left="720" w:hanging="360"/>
      </w:pPr>
      <w:rPr>
        <w:rFonts w:ascii="Times New Roman" w:hAnsi="Times New Roman" w:hint="default"/>
      </w:rPr>
    </w:lvl>
    <w:lvl w:ilvl="1" w:tplc="9B9E6996" w:tentative="1">
      <w:start w:val="1"/>
      <w:numFmt w:val="bullet"/>
      <w:lvlText w:val="•"/>
      <w:lvlJc w:val="left"/>
      <w:pPr>
        <w:tabs>
          <w:tab w:val="num" w:pos="1440"/>
        </w:tabs>
        <w:ind w:left="1440" w:hanging="360"/>
      </w:pPr>
      <w:rPr>
        <w:rFonts w:ascii="Times New Roman" w:hAnsi="Times New Roman" w:hint="default"/>
      </w:rPr>
    </w:lvl>
    <w:lvl w:ilvl="2" w:tplc="0CEAD314" w:tentative="1">
      <w:start w:val="1"/>
      <w:numFmt w:val="bullet"/>
      <w:lvlText w:val="•"/>
      <w:lvlJc w:val="left"/>
      <w:pPr>
        <w:tabs>
          <w:tab w:val="num" w:pos="2160"/>
        </w:tabs>
        <w:ind w:left="2160" w:hanging="360"/>
      </w:pPr>
      <w:rPr>
        <w:rFonts w:ascii="Times New Roman" w:hAnsi="Times New Roman" w:hint="default"/>
      </w:rPr>
    </w:lvl>
    <w:lvl w:ilvl="3" w:tplc="59DCDD6E" w:tentative="1">
      <w:start w:val="1"/>
      <w:numFmt w:val="bullet"/>
      <w:lvlText w:val="•"/>
      <w:lvlJc w:val="left"/>
      <w:pPr>
        <w:tabs>
          <w:tab w:val="num" w:pos="2880"/>
        </w:tabs>
        <w:ind w:left="2880" w:hanging="360"/>
      </w:pPr>
      <w:rPr>
        <w:rFonts w:ascii="Times New Roman" w:hAnsi="Times New Roman" w:hint="default"/>
      </w:rPr>
    </w:lvl>
    <w:lvl w:ilvl="4" w:tplc="714E18A8" w:tentative="1">
      <w:start w:val="1"/>
      <w:numFmt w:val="bullet"/>
      <w:lvlText w:val="•"/>
      <w:lvlJc w:val="left"/>
      <w:pPr>
        <w:tabs>
          <w:tab w:val="num" w:pos="3600"/>
        </w:tabs>
        <w:ind w:left="3600" w:hanging="360"/>
      </w:pPr>
      <w:rPr>
        <w:rFonts w:ascii="Times New Roman" w:hAnsi="Times New Roman" w:hint="default"/>
      </w:rPr>
    </w:lvl>
    <w:lvl w:ilvl="5" w:tplc="2B5AA6AA" w:tentative="1">
      <w:start w:val="1"/>
      <w:numFmt w:val="bullet"/>
      <w:lvlText w:val="•"/>
      <w:lvlJc w:val="left"/>
      <w:pPr>
        <w:tabs>
          <w:tab w:val="num" w:pos="4320"/>
        </w:tabs>
        <w:ind w:left="4320" w:hanging="360"/>
      </w:pPr>
      <w:rPr>
        <w:rFonts w:ascii="Times New Roman" w:hAnsi="Times New Roman" w:hint="default"/>
      </w:rPr>
    </w:lvl>
    <w:lvl w:ilvl="6" w:tplc="30AECB24" w:tentative="1">
      <w:start w:val="1"/>
      <w:numFmt w:val="bullet"/>
      <w:lvlText w:val="•"/>
      <w:lvlJc w:val="left"/>
      <w:pPr>
        <w:tabs>
          <w:tab w:val="num" w:pos="5040"/>
        </w:tabs>
        <w:ind w:left="5040" w:hanging="360"/>
      </w:pPr>
      <w:rPr>
        <w:rFonts w:ascii="Times New Roman" w:hAnsi="Times New Roman" w:hint="default"/>
      </w:rPr>
    </w:lvl>
    <w:lvl w:ilvl="7" w:tplc="CC44E874" w:tentative="1">
      <w:start w:val="1"/>
      <w:numFmt w:val="bullet"/>
      <w:lvlText w:val="•"/>
      <w:lvlJc w:val="left"/>
      <w:pPr>
        <w:tabs>
          <w:tab w:val="num" w:pos="5760"/>
        </w:tabs>
        <w:ind w:left="5760" w:hanging="360"/>
      </w:pPr>
      <w:rPr>
        <w:rFonts w:ascii="Times New Roman" w:hAnsi="Times New Roman" w:hint="default"/>
      </w:rPr>
    </w:lvl>
    <w:lvl w:ilvl="8" w:tplc="3F7E11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94D18"/>
    <w:multiLevelType w:val="hybridMultilevel"/>
    <w:tmpl w:val="D9A2A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2E0958"/>
    <w:multiLevelType w:val="hybridMultilevel"/>
    <w:tmpl w:val="8EF4BE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19440F"/>
    <w:multiLevelType w:val="hybridMultilevel"/>
    <w:tmpl w:val="518826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2F2157"/>
    <w:multiLevelType w:val="hybridMultilevel"/>
    <w:tmpl w:val="7ADE22AE"/>
    <w:lvl w:ilvl="0" w:tplc="C9D44EAA">
      <w:start w:val="1"/>
      <w:numFmt w:val="bullet"/>
      <w:lvlText w:val="•"/>
      <w:lvlJc w:val="left"/>
      <w:pPr>
        <w:tabs>
          <w:tab w:val="num" w:pos="720"/>
        </w:tabs>
        <w:ind w:left="720" w:hanging="360"/>
      </w:pPr>
      <w:rPr>
        <w:rFonts w:ascii="Times New Roman" w:hAnsi="Times New Roman" w:hint="default"/>
      </w:rPr>
    </w:lvl>
    <w:lvl w:ilvl="1" w:tplc="444EB18A" w:tentative="1">
      <w:start w:val="1"/>
      <w:numFmt w:val="bullet"/>
      <w:lvlText w:val="•"/>
      <w:lvlJc w:val="left"/>
      <w:pPr>
        <w:tabs>
          <w:tab w:val="num" w:pos="1440"/>
        </w:tabs>
        <w:ind w:left="1440" w:hanging="360"/>
      </w:pPr>
      <w:rPr>
        <w:rFonts w:ascii="Times New Roman" w:hAnsi="Times New Roman" w:hint="default"/>
      </w:rPr>
    </w:lvl>
    <w:lvl w:ilvl="2" w:tplc="84AAEE1A" w:tentative="1">
      <w:start w:val="1"/>
      <w:numFmt w:val="bullet"/>
      <w:lvlText w:val="•"/>
      <w:lvlJc w:val="left"/>
      <w:pPr>
        <w:tabs>
          <w:tab w:val="num" w:pos="2160"/>
        </w:tabs>
        <w:ind w:left="2160" w:hanging="360"/>
      </w:pPr>
      <w:rPr>
        <w:rFonts w:ascii="Times New Roman" w:hAnsi="Times New Roman" w:hint="default"/>
      </w:rPr>
    </w:lvl>
    <w:lvl w:ilvl="3" w:tplc="112E634A" w:tentative="1">
      <w:start w:val="1"/>
      <w:numFmt w:val="bullet"/>
      <w:lvlText w:val="•"/>
      <w:lvlJc w:val="left"/>
      <w:pPr>
        <w:tabs>
          <w:tab w:val="num" w:pos="2880"/>
        </w:tabs>
        <w:ind w:left="2880" w:hanging="360"/>
      </w:pPr>
      <w:rPr>
        <w:rFonts w:ascii="Times New Roman" w:hAnsi="Times New Roman" w:hint="default"/>
      </w:rPr>
    </w:lvl>
    <w:lvl w:ilvl="4" w:tplc="80248930" w:tentative="1">
      <w:start w:val="1"/>
      <w:numFmt w:val="bullet"/>
      <w:lvlText w:val="•"/>
      <w:lvlJc w:val="left"/>
      <w:pPr>
        <w:tabs>
          <w:tab w:val="num" w:pos="3600"/>
        </w:tabs>
        <w:ind w:left="3600" w:hanging="360"/>
      </w:pPr>
      <w:rPr>
        <w:rFonts w:ascii="Times New Roman" w:hAnsi="Times New Roman" w:hint="default"/>
      </w:rPr>
    </w:lvl>
    <w:lvl w:ilvl="5" w:tplc="80DC0C12" w:tentative="1">
      <w:start w:val="1"/>
      <w:numFmt w:val="bullet"/>
      <w:lvlText w:val="•"/>
      <w:lvlJc w:val="left"/>
      <w:pPr>
        <w:tabs>
          <w:tab w:val="num" w:pos="4320"/>
        </w:tabs>
        <w:ind w:left="4320" w:hanging="360"/>
      </w:pPr>
      <w:rPr>
        <w:rFonts w:ascii="Times New Roman" w:hAnsi="Times New Roman" w:hint="default"/>
      </w:rPr>
    </w:lvl>
    <w:lvl w:ilvl="6" w:tplc="7AB4C3DA" w:tentative="1">
      <w:start w:val="1"/>
      <w:numFmt w:val="bullet"/>
      <w:lvlText w:val="•"/>
      <w:lvlJc w:val="left"/>
      <w:pPr>
        <w:tabs>
          <w:tab w:val="num" w:pos="5040"/>
        </w:tabs>
        <w:ind w:left="5040" w:hanging="360"/>
      </w:pPr>
      <w:rPr>
        <w:rFonts w:ascii="Times New Roman" w:hAnsi="Times New Roman" w:hint="default"/>
      </w:rPr>
    </w:lvl>
    <w:lvl w:ilvl="7" w:tplc="FA121CC2" w:tentative="1">
      <w:start w:val="1"/>
      <w:numFmt w:val="bullet"/>
      <w:lvlText w:val="•"/>
      <w:lvlJc w:val="left"/>
      <w:pPr>
        <w:tabs>
          <w:tab w:val="num" w:pos="5760"/>
        </w:tabs>
        <w:ind w:left="5760" w:hanging="360"/>
      </w:pPr>
      <w:rPr>
        <w:rFonts w:ascii="Times New Roman" w:hAnsi="Times New Roman" w:hint="default"/>
      </w:rPr>
    </w:lvl>
    <w:lvl w:ilvl="8" w:tplc="A49A3E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9402CB"/>
    <w:multiLevelType w:val="hybridMultilevel"/>
    <w:tmpl w:val="BCE06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070C7"/>
    <w:multiLevelType w:val="hybridMultilevel"/>
    <w:tmpl w:val="9FF4D2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E62125"/>
    <w:multiLevelType w:val="multilevel"/>
    <w:tmpl w:val="9D10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D31AB8"/>
    <w:multiLevelType w:val="hybridMultilevel"/>
    <w:tmpl w:val="6380A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13E2580"/>
    <w:multiLevelType w:val="hybridMultilevel"/>
    <w:tmpl w:val="8B442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27D86"/>
    <w:multiLevelType w:val="hybridMultilevel"/>
    <w:tmpl w:val="955A169E"/>
    <w:lvl w:ilvl="0" w:tplc="00D8B89C">
      <w:start w:val="1"/>
      <w:numFmt w:val="bullet"/>
      <w:lvlText w:val="•"/>
      <w:lvlJc w:val="left"/>
      <w:pPr>
        <w:tabs>
          <w:tab w:val="num" w:pos="720"/>
        </w:tabs>
        <w:ind w:left="720" w:hanging="360"/>
      </w:pPr>
      <w:rPr>
        <w:rFonts w:ascii="Times New Roman" w:hAnsi="Times New Roman" w:hint="default"/>
      </w:rPr>
    </w:lvl>
    <w:lvl w:ilvl="1" w:tplc="A712E67C" w:tentative="1">
      <w:start w:val="1"/>
      <w:numFmt w:val="bullet"/>
      <w:lvlText w:val="•"/>
      <w:lvlJc w:val="left"/>
      <w:pPr>
        <w:tabs>
          <w:tab w:val="num" w:pos="1440"/>
        </w:tabs>
        <w:ind w:left="1440" w:hanging="360"/>
      </w:pPr>
      <w:rPr>
        <w:rFonts w:ascii="Times New Roman" w:hAnsi="Times New Roman" w:hint="default"/>
      </w:rPr>
    </w:lvl>
    <w:lvl w:ilvl="2" w:tplc="D778CE7A" w:tentative="1">
      <w:start w:val="1"/>
      <w:numFmt w:val="bullet"/>
      <w:lvlText w:val="•"/>
      <w:lvlJc w:val="left"/>
      <w:pPr>
        <w:tabs>
          <w:tab w:val="num" w:pos="2160"/>
        </w:tabs>
        <w:ind w:left="2160" w:hanging="360"/>
      </w:pPr>
      <w:rPr>
        <w:rFonts w:ascii="Times New Roman" w:hAnsi="Times New Roman" w:hint="default"/>
      </w:rPr>
    </w:lvl>
    <w:lvl w:ilvl="3" w:tplc="CD445F30" w:tentative="1">
      <w:start w:val="1"/>
      <w:numFmt w:val="bullet"/>
      <w:lvlText w:val="•"/>
      <w:lvlJc w:val="left"/>
      <w:pPr>
        <w:tabs>
          <w:tab w:val="num" w:pos="2880"/>
        </w:tabs>
        <w:ind w:left="2880" w:hanging="360"/>
      </w:pPr>
      <w:rPr>
        <w:rFonts w:ascii="Times New Roman" w:hAnsi="Times New Roman" w:hint="default"/>
      </w:rPr>
    </w:lvl>
    <w:lvl w:ilvl="4" w:tplc="14DEDFE2" w:tentative="1">
      <w:start w:val="1"/>
      <w:numFmt w:val="bullet"/>
      <w:lvlText w:val="•"/>
      <w:lvlJc w:val="left"/>
      <w:pPr>
        <w:tabs>
          <w:tab w:val="num" w:pos="3600"/>
        </w:tabs>
        <w:ind w:left="3600" w:hanging="360"/>
      </w:pPr>
      <w:rPr>
        <w:rFonts w:ascii="Times New Roman" w:hAnsi="Times New Roman" w:hint="default"/>
      </w:rPr>
    </w:lvl>
    <w:lvl w:ilvl="5" w:tplc="97B0A302" w:tentative="1">
      <w:start w:val="1"/>
      <w:numFmt w:val="bullet"/>
      <w:lvlText w:val="•"/>
      <w:lvlJc w:val="left"/>
      <w:pPr>
        <w:tabs>
          <w:tab w:val="num" w:pos="4320"/>
        </w:tabs>
        <w:ind w:left="4320" w:hanging="360"/>
      </w:pPr>
      <w:rPr>
        <w:rFonts w:ascii="Times New Roman" w:hAnsi="Times New Roman" w:hint="default"/>
      </w:rPr>
    </w:lvl>
    <w:lvl w:ilvl="6" w:tplc="F4E6B6C2" w:tentative="1">
      <w:start w:val="1"/>
      <w:numFmt w:val="bullet"/>
      <w:lvlText w:val="•"/>
      <w:lvlJc w:val="left"/>
      <w:pPr>
        <w:tabs>
          <w:tab w:val="num" w:pos="5040"/>
        </w:tabs>
        <w:ind w:left="5040" w:hanging="360"/>
      </w:pPr>
      <w:rPr>
        <w:rFonts w:ascii="Times New Roman" w:hAnsi="Times New Roman" w:hint="default"/>
      </w:rPr>
    </w:lvl>
    <w:lvl w:ilvl="7" w:tplc="C39E3A36" w:tentative="1">
      <w:start w:val="1"/>
      <w:numFmt w:val="bullet"/>
      <w:lvlText w:val="•"/>
      <w:lvlJc w:val="left"/>
      <w:pPr>
        <w:tabs>
          <w:tab w:val="num" w:pos="5760"/>
        </w:tabs>
        <w:ind w:left="5760" w:hanging="360"/>
      </w:pPr>
      <w:rPr>
        <w:rFonts w:ascii="Times New Roman" w:hAnsi="Times New Roman" w:hint="default"/>
      </w:rPr>
    </w:lvl>
    <w:lvl w:ilvl="8" w:tplc="8EA4B3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0C5BC2"/>
    <w:multiLevelType w:val="multilevel"/>
    <w:tmpl w:val="DED2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1F0A0B"/>
    <w:multiLevelType w:val="hybridMultilevel"/>
    <w:tmpl w:val="B404B466"/>
    <w:lvl w:ilvl="0" w:tplc="1EDC3CAE">
      <w:start w:val="1"/>
      <w:numFmt w:val="decimal"/>
      <w:lvlText w:val="%1."/>
      <w:lvlJc w:val="left"/>
      <w:pPr>
        <w:ind w:left="785" w:hanging="360"/>
      </w:pPr>
      <w:rPr>
        <w:rFonts w:hint="default"/>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4C6F7623"/>
    <w:multiLevelType w:val="hybridMultilevel"/>
    <w:tmpl w:val="C270EB6A"/>
    <w:lvl w:ilvl="0" w:tplc="F5F411F4">
      <w:start w:val="1"/>
      <w:numFmt w:val="bullet"/>
      <w:lvlText w:val="•"/>
      <w:lvlJc w:val="left"/>
      <w:pPr>
        <w:tabs>
          <w:tab w:val="num" w:pos="720"/>
        </w:tabs>
        <w:ind w:left="720" w:hanging="360"/>
      </w:pPr>
      <w:rPr>
        <w:rFonts w:ascii="Times New Roman" w:hAnsi="Times New Roman" w:hint="default"/>
      </w:rPr>
    </w:lvl>
    <w:lvl w:ilvl="1" w:tplc="2F06597A" w:tentative="1">
      <w:start w:val="1"/>
      <w:numFmt w:val="bullet"/>
      <w:lvlText w:val="•"/>
      <w:lvlJc w:val="left"/>
      <w:pPr>
        <w:tabs>
          <w:tab w:val="num" w:pos="1440"/>
        </w:tabs>
        <w:ind w:left="1440" w:hanging="360"/>
      </w:pPr>
      <w:rPr>
        <w:rFonts w:ascii="Times New Roman" w:hAnsi="Times New Roman" w:hint="default"/>
      </w:rPr>
    </w:lvl>
    <w:lvl w:ilvl="2" w:tplc="11A67BF8" w:tentative="1">
      <w:start w:val="1"/>
      <w:numFmt w:val="bullet"/>
      <w:lvlText w:val="•"/>
      <w:lvlJc w:val="left"/>
      <w:pPr>
        <w:tabs>
          <w:tab w:val="num" w:pos="2160"/>
        </w:tabs>
        <w:ind w:left="2160" w:hanging="360"/>
      </w:pPr>
      <w:rPr>
        <w:rFonts w:ascii="Times New Roman" w:hAnsi="Times New Roman" w:hint="default"/>
      </w:rPr>
    </w:lvl>
    <w:lvl w:ilvl="3" w:tplc="3872E502" w:tentative="1">
      <w:start w:val="1"/>
      <w:numFmt w:val="bullet"/>
      <w:lvlText w:val="•"/>
      <w:lvlJc w:val="left"/>
      <w:pPr>
        <w:tabs>
          <w:tab w:val="num" w:pos="2880"/>
        </w:tabs>
        <w:ind w:left="2880" w:hanging="360"/>
      </w:pPr>
      <w:rPr>
        <w:rFonts w:ascii="Times New Roman" w:hAnsi="Times New Roman" w:hint="default"/>
      </w:rPr>
    </w:lvl>
    <w:lvl w:ilvl="4" w:tplc="1E061B9C" w:tentative="1">
      <w:start w:val="1"/>
      <w:numFmt w:val="bullet"/>
      <w:lvlText w:val="•"/>
      <w:lvlJc w:val="left"/>
      <w:pPr>
        <w:tabs>
          <w:tab w:val="num" w:pos="3600"/>
        </w:tabs>
        <w:ind w:left="3600" w:hanging="360"/>
      </w:pPr>
      <w:rPr>
        <w:rFonts w:ascii="Times New Roman" w:hAnsi="Times New Roman" w:hint="default"/>
      </w:rPr>
    </w:lvl>
    <w:lvl w:ilvl="5" w:tplc="A622FB70" w:tentative="1">
      <w:start w:val="1"/>
      <w:numFmt w:val="bullet"/>
      <w:lvlText w:val="•"/>
      <w:lvlJc w:val="left"/>
      <w:pPr>
        <w:tabs>
          <w:tab w:val="num" w:pos="4320"/>
        </w:tabs>
        <w:ind w:left="4320" w:hanging="360"/>
      </w:pPr>
      <w:rPr>
        <w:rFonts w:ascii="Times New Roman" w:hAnsi="Times New Roman" w:hint="default"/>
      </w:rPr>
    </w:lvl>
    <w:lvl w:ilvl="6" w:tplc="824E4B70" w:tentative="1">
      <w:start w:val="1"/>
      <w:numFmt w:val="bullet"/>
      <w:lvlText w:val="•"/>
      <w:lvlJc w:val="left"/>
      <w:pPr>
        <w:tabs>
          <w:tab w:val="num" w:pos="5040"/>
        </w:tabs>
        <w:ind w:left="5040" w:hanging="360"/>
      </w:pPr>
      <w:rPr>
        <w:rFonts w:ascii="Times New Roman" w:hAnsi="Times New Roman" w:hint="default"/>
      </w:rPr>
    </w:lvl>
    <w:lvl w:ilvl="7" w:tplc="86F4C842" w:tentative="1">
      <w:start w:val="1"/>
      <w:numFmt w:val="bullet"/>
      <w:lvlText w:val="•"/>
      <w:lvlJc w:val="left"/>
      <w:pPr>
        <w:tabs>
          <w:tab w:val="num" w:pos="5760"/>
        </w:tabs>
        <w:ind w:left="5760" w:hanging="360"/>
      </w:pPr>
      <w:rPr>
        <w:rFonts w:ascii="Times New Roman" w:hAnsi="Times New Roman" w:hint="default"/>
      </w:rPr>
    </w:lvl>
    <w:lvl w:ilvl="8" w:tplc="2E7837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071A1A"/>
    <w:multiLevelType w:val="hybridMultilevel"/>
    <w:tmpl w:val="363854C0"/>
    <w:lvl w:ilvl="0" w:tplc="166EC9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2778FB"/>
    <w:multiLevelType w:val="hybridMultilevel"/>
    <w:tmpl w:val="24FC5B4A"/>
    <w:lvl w:ilvl="0" w:tplc="98208BB0">
      <w:start w:val="1"/>
      <w:numFmt w:val="bullet"/>
      <w:lvlText w:val="•"/>
      <w:lvlJc w:val="left"/>
      <w:pPr>
        <w:tabs>
          <w:tab w:val="num" w:pos="720"/>
        </w:tabs>
        <w:ind w:left="720" w:hanging="360"/>
      </w:pPr>
      <w:rPr>
        <w:rFonts w:ascii="Times New Roman" w:hAnsi="Times New Roman" w:hint="default"/>
      </w:rPr>
    </w:lvl>
    <w:lvl w:ilvl="1" w:tplc="82E6459A" w:tentative="1">
      <w:start w:val="1"/>
      <w:numFmt w:val="bullet"/>
      <w:lvlText w:val="•"/>
      <w:lvlJc w:val="left"/>
      <w:pPr>
        <w:tabs>
          <w:tab w:val="num" w:pos="1440"/>
        </w:tabs>
        <w:ind w:left="1440" w:hanging="360"/>
      </w:pPr>
      <w:rPr>
        <w:rFonts w:ascii="Times New Roman" w:hAnsi="Times New Roman" w:hint="default"/>
      </w:rPr>
    </w:lvl>
    <w:lvl w:ilvl="2" w:tplc="8F16A300" w:tentative="1">
      <w:start w:val="1"/>
      <w:numFmt w:val="bullet"/>
      <w:lvlText w:val="•"/>
      <w:lvlJc w:val="left"/>
      <w:pPr>
        <w:tabs>
          <w:tab w:val="num" w:pos="2160"/>
        </w:tabs>
        <w:ind w:left="2160" w:hanging="360"/>
      </w:pPr>
      <w:rPr>
        <w:rFonts w:ascii="Times New Roman" w:hAnsi="Times New Roman" w:hint="default"/>
      </w:rPr>
    </w:lvl>
    <w:lvl w:ilvl="3" w:tplc="E7DCAAFE" w:tentative="1">
      <w:start w:val="1"/>
      <w:numFmt w:val="bullet"/>
      <w:lvlText w:val="•"/>
      <w:lvlJc w:val="left"/>
      <w:pPr>
        <w:tabs>
          <w:tab w:val="num" w:pos="2880"/>
        </w:tabs>
        <w:ind w:left="2880" w:hanging="360"/>
      </w:pPr>
      <w:rPr>
        <w:rFonts w:ascii="Times New Roman" w:hAnsi="Times New Roman" w:hint="default"/>
      </w:rPr>
    </w:lvl>
    <w:lvl w:ilvl="4" w:tplc="72FED44A" w:tentative="1">
      <w:start w:val="1"/>
      <w:numFmt w:val="bullet"/>
      <w:lvlText w:val="•"/>
      <w:lvlJc w:val="left"/>
      <w:pPr>
        <w:tabs>
          <w:tab w:val="num" w:pos="3600"/>
        </w:tabs>
        <w:ind w:left="3600" w:hanging="360"/>
      </w:pPr>
      <w:rPr>
        <w:rFonts w:ascii="Times New Roman" w:hAnsi="Times New Roman" w:hint="default"/>
      </w:rPr>
    </w:lvl>
    <w:lvl w:ilvl="5" w:tplc="BC221B1A" w:tentative="1">
      <w:start w:val="1"/>
      <w:numFmt w:val="bullet"/>
      <w:lvlText w:val="•"/>
      <w:lvlJc w:val="left"/>
      <w:pPr>
        <w:tabs>
          <w:tab w:val="num" w:pos="4320"/>
        </w:tabs>
        <w:ind w:left="4320" w:hanging="360"/>
      </w:pPr>
      <w:rPr>
        <w:rFonts w:ascii="Times New Roman" w:hAnsi="Times New Roman" w:hint="default"/>
      </w:rPr>
    </w:lvl>
    <w:lvl w:ilvl="6" w:tplc="1FB611D8" w:tentative="1">
      <w:start w:val="1"/>
      <w:numFmt w:val="bullet"/>
      <w:lvlText w:val="•"/>
      <w:lvlJc w:val="left"/>
      <w:pPr>
        <w:tabs>
          <w:tab w:val="num" w:pos="5040"/>
        </w:tabs>
        <w:ind w:left="5040" w:hanging="360"/>
      </w:pPr>
      <w:rPr>
        <w:rFonts w:ascii="Times New Roman" w:hAnsi="Times New Roman" w:hint="default"/>
      </w:rPr>
    </w:lvl>
    <w:lvl w:ilvl="7" w:tplc="C9B26888" w:tentative="1">
      <w:start w:val="1"/>
      <w:numFmt w:val="bullet"/>
      <w:lvlText w:val="•"/>
      <w:lvlJc w:val="left"/>
      <w:pPr>
        <w:tabs>
          <w:tab w:val="num" w:pos="5760"/>
        </w:tabs>
        <w:ind w:left="5760" w:hanging="360"/>
      </w:pPr>
      <w:rPr>
        <w:rFonts w:ascii="Times New Roman" w:hAnsi="Times New Roman" w:hint="default"/>
      </w:rPr>
    </w:lvl>
    <w:lvl w:ilvl="8" w:tplc="BA1C3B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877F5B"/>
    <w:multiLevelType w:val="hybridMultilevel"/>
    <w:tmpl w:val="16FE8336"/>
    <w:lvl w:ilvl="0" w:tplc="18749E64">
      <w:start w:val="1"/>
      <w:numFmt w:val="bullet"/>
      <w:lvlText w:val="•"/>
      <w:lvlJc w:val="left"/>
      <w:pPr>
        <w:tabs>
          <w:tab w:val="num" w:pos="720"/>
        </w:tabs>
        <w:ind w:left="720" w:hanging="360"/>
      </w:pPr>
      <w:rPr>
        <w:rFonts w:ascii="Times New Roman" w:hAnsi="Times New Roman" w:hint="default"/>
      </w:rPr>
    </w:lvl>
    <w:lvl w:ilvl="1" w:tplc="CD44695C" w:tentative="1">
      <w:start w:val="1"/>
      <w:numFmt w:val="bullet"/>
      <w:lvlText w:val="•"/>
      <w:lvlJc w:val="left"/>
      <w:pPr>
        <w:tabs>
          <w:tab w:val="num" w:pos="1440"/>
        </w:tabs>
        <w:ind w:left="1440" w:hanging="360"/>
      </w:pPr>
      <w:rPr>
        <w:rFonts w:ascii="Times New Roman" w:hAnsi="Times New Roman" w:hint="default"/>
      </w:rPr>
    </w:lvl>
    <w:lvl w:ilvl="2" w:tplc="5D12FDAE" w:tentative="1">
      <w:start w:val="1"/>
      <w:numFmt w:val="bullet"/>
      <w:lvlText w:val="•"/>
      <w:lvlJc w:val="left"/>
      <w:pPr>
        <w:tabs>
          <w:tab w:val="num" w:pos="2160"/>
        </w:tabs>
        <w:ind w:left="2160" w:hanging="360"/>
      </w:pPr>
      <w:rPr>
        <w:rFonts w:ascii="Times New Roman" w:hAnsi="Times New Roman" w:hint="default"/>
      </w:rPr>
    </w:lvl>
    <w:lvl w:ilvl="3" w:tplc="80CECD4C" w:tentative="1">
      <w:start w:val="1"/>
      <w:numFmt w:val="bullet"/>
      <w:lvlText w:val="•"/>
      <w:lvlJc w:val="left"/>
      <w:pPr>
        <w:tabs>
          <w:tab w:val="num" w:pos="2880"/>
        </w:tabs>
        <w:ind w:left="2880" w:hanging="360"/>
      </w:pPr>
      <w:rPr>
        <w:rFonts w:ascii="Times New Roman" w:hAnsi="Times New Roman" w:hint="default"/>
      </w:rPr>
    </w:lvl>
    <w:lvl w:ilvl="4" w:tplc="576A1284" w:tentative="1">
      <w:start w:val="1"/>
      <w:numFmt w:val="bullet"/>
      <w:lvlText w:val="•"/>
      <w:lvlJc w:val="left"/>
      <w:pPr>
        <w:tabs>
          <w:tab w:val="num" w:pos="3600"/>
        </w:tabs>
        <w:ind w:left="3600" w:hanging="360"/>
      </w:pPr>
      <w:rPr>
        <w:rFonts w:ascii="Times New Roman" w:hAnsi="Times New Roman" w:hint="default"/>
      </w:rPr>
    </w:lvl>
    <w:lvl w:ilvl="5" w:tplc="9766B092" w:tentative="1">
      <w:start w:val="1"/>
      <w:numFmt w:val="bullet"/>
      <w:lvlText w:val="•"/>
      <w:lvlJc w:val="left"/>
      <w:pPr>
        <w:tabs>
          <w:tab w:val="num" w:pos="4320"/>
        </w:tabs>
        <w:ind w:left="4320" w:hanging="360"/>
      </w:pPr>
      <w:rPr>
        <w:rFonts w:ascii="Times New Roman" w:hAnsi="Times New Roman" w:hint="default"/>
      </w:rPr>
    </w:lvl>
    <w:lvl w:ilvl="6" w:tplc="88B65484" w:tentative="1">
      <w:start w:val="1"/>
      <w:numFmt w:val="bullet"/>
      <w:lvlText w:val="•"/>
      <w:lvlJc w:val="left"/>
      <w:pPr>
        <w:tabs>
          <w:tab w:val="num" w:pos="5040"/>
        </w:tabs>
        <w:ind w:left="5040" w:hanging="360"/>
      </w:pPr>
      <w:rPr>
        <w:rFonts w:ascii="Times New Roman" w:hAnsi="Times New Roman" w:hint="default"/>
      </w:rPr>
    </w:lvl>
    <w:lvl w:ilvl="7" w:tplc="D4DA355A" w:tentative="1">
      <w:start w:val="1"/>
      <w:numFmt w:val="bullet"/>
      <w:lvlText w:val="•"/>
      <w:lvlJc w:val="left"/>
      <w:pPr>
        <w:tabs>
          <w:tab w:val="num" w:pos="5760"/>
        </w:tabs>
        <w:ind w:left="5760" w:hanging="360"/>
      </w:pPr>
      <w:rPr>
        <w:rFonts w:ascii="Times New Roman" w:hAnsi="Times New Roman" w:hint="default"/>
      </w:rPr>
    </w:lvl>
    <w:lvl w:ilvl="8" w:tplc="474EFB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700350"/>
    <w:multiLevelType w:val="hybridMultilevel"/>
    <w:tmpl w:val="6DACC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993434"/>
    <w:multiLevelType w:val="hybridMultilevel"/>
    <w:tmpl w:val="E85471DC"/>
    <w:lvl w:ilvl="0" w:tplc="A210A908">
      <w:start w:val="1"/>
      <w:numFmt w:val="decimal"/>
      <w:lvlText w:val="%1."/>
      <w:lvlJc w:val="left"/>
      <w:pPr>
        <w:ind w:left="928"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3DC7040"/>
    <w:multiLevelType w:val="hybridMultilevel"/>
    <w:tmpl w:val="18A6094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A90408"/>
    <w:multiLevelType w:val="multilevel"/>
    <w:tmpl w:val="A842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0136B1"/>
    <w:multiLevelType w:val="hybridMultilevel"/>
    <w:tmpl w:val="BFAA8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F459C8"/>
    <w:multiLevelType w:val="hybridMultilevel"/>
    <w:tmpl w:val="1772DBAA"/>
    <w:lvl w:ilvl="0" w:tplc="A60ED470">
      <w:start w:val="1"/>
      <w:numFmt w:val="bullet"/>
      <w:lvlText w:val="•"/>
      <w:lvlJc w:val="left"/>
      <w:pPr>
        <w:tabs>
          <w:tab w:val="num" w:pos="720"/>
        </w:tabs>
        <w:ind w:left="720" w:hanging="360"/>
      </w:pPr>
      <w:rPr>
        <w:rFonts w:ascii="Times New Roman" w:hAnsi="Times New Roman" w:hint="default"/>
      </w:rPr>
    </w:lvl>
    <w:lvl w:ilvl="1" w:tplc="5EB26CFC" w:tentative="1">
      <w:start w:val="1"/>
      <w:numFmt w:val="bullet"/>
      <w:lvlText w:val="•"/>
      <w:lvlJc w:val="left"/>
      <w:pPr>
        <w:tabs>
          <w:tab w:val="num" w:pos="1440"/>
        </w:tabs>
        <w:ind w:left="1440" w:hanging="360"/>
      </w:pPr>
      <w:rPr>
        <w:rFonts w:ascii="Times New Roman" w:hAnsi="Times New Roman" w:hint="default"/>
      </w:rPr>
    </w:lvl>
    <w:lvl w:ilvl="2" w:tplc="9F168BE6" w:tentative="1">
      <w:start w:val="1"/>
      <w:numFmt w:val="bullet"/>
      <w:lvlText w:val="•"/>
      <w:lvlJc w:val="left"/>
      <w:pPr>
        <w:tabs>
          <w:tab w:val="num" w:pos="2160"/>
        </w:tabs>
        <w:ind w:left="2160" w:hanging="360"/>
      </w:pPr>
      <w:rPr>
        <w:rFonts w:ascii="Times New Roman" w:hAnsi="Times New Roman" w:hint="default"/>
      </w:rPr>
    </w:lvl>
    <w:lvl w:ilvl="3" w:tplc="9528A772" w:tentative="1">
      <w:start w:val="1"/>
      <w:numFmt w:val="bullet"/>
      <w:lvlText w:val="•"/>
      <w:lvlJc w:val="left"/>
      <w:pPr>
        <w:tabs>
          <w:tab w:val="num" w:pos="2880"/>
        </w:tabs>
        <w:ind w:left="2880" w:hanging="360"/>
      </w:pPr>
      <w:rPr>
        <w:rFonts w:ascii="Times New Roman" w:hAnsi="Times New Roman" w:hint="default"/>
      </w:rPr>
    </w:lvl>
    <w:lvl w:ilvl="4" w:tplc="4202A660" w:tentative="1">
      <w:start w:val="1"/>
      <w:numFmt w:val="bullet"/>
      <w:lvlText w:val="•"/>
      <w:lvlJc w:val="left"/>
      <w:pPr>
        <w:tabs>
          <w:tab w:val="num" w:pos="3600"/>
        </w:tabs>
        <w:ind w:left="3600" w:hanging="360"/>
      </w:pPr>
      <w:rPr>
        <w:rFonts w:ascii="Times New Roman" w:hAnsi="Times New Roman" w:hint="default"/>
      </w:rPr>
    </w:lvl>
    <w:lvl w:ilvl="5" w:tplc="47ACF530" w:tentative="1">
      <w:start w:val="1"/>
      <w:numFmt w:val="bullet"/>
      <w:lvlText w:val="•"/>
      <w:lvlJc w:val="left"/>
      <w:pPr>
        <w:tabs>
          <w:tab w:val="num" w:pos="4320"/>
        </w:tabs>
        <w:ind w:left="4320" w:hanging="360"/>
      </w:pPr>
      <w:rPr>
        <w:rFonts w:ascii="Times New Roman" w:hAnsi="Times New Roman" w:hint="default"/>
      </w:rPr>
    </w:lvl>
    <w:lvl w:ilvl="6" w:tplc="E0D25CD2" w:tentative="1">
      <w:start w:val="1"/>
      <w:numFmt w:val="bullet"/>
      <w:lvlText w:val="•"/>
      <w:lvlJc w:val="left"/>
      <w:pPr>
        <w:tabs>
          <w:tab w:val="num" w:pos="5040"/>
        </w:tabs>
        <w:ind w:left="5040" w:hanging="360"/>
      </w:pPr>
      <w:rPr>
        <w:rFonts w:ascii="Times New Roman" w:hAnsi="Times New Roman" w:hint="default"/>
      </w:rPr>
    </w:lvl>
    <w:lvl w:ilvl="7" w:tplc="57BC212A" w:tentative="1">
      <w:start w:val="1"/>
      <w:numFmt w:val="bullet"/>
      <w:lvlText w:val="•"/>
      <w:lvlJc w:val="left"/>
      <w:pPr>
        <w:tabs>
          <w:tab w:val="num" w:pos="5760"/>
        </w:tabs>
        <w:ind w:left="5760" w:hanging="360"/>
      </w:pPr>
      <w:rPr>
        <w:rFonts w:ascii="Times New Roman" w:hAnsi="Times New Roman" w:hint="default"/>
      </w:rPr>
    </w:lvl>
    <w:lvl w:ilvl="8" w:tplc="94D6623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B822CDA"/>
    <w:multiLevelType w:val="hybridMultilevel"/>
    <w:tmpl w:val="9CBA1CBA"/>
    <w:lvl w:ilvl="0" w:tplc="882224B2">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421942"/>
    <w:multiLevelType w:val="hybridMultilevel"/>
    <w:tmpl w:val="39420E82"/>
    <w:lvl w:ilvl="0" w:tplc="F1140AAE">
      <w:start w:val="1"/>
      <w:numFmt w:val="bullet"/>
      <w:lvlText w:val="•"/>
      <w:lvlJc w:val="left"/>
      <w:pPr>
        <w:tabs>
          <w:tab w:val="num" w:pos="720"/>
        </w:tabs>
        <w:ind w:left="720" w:hanging="360"/>
      </w:pPr>
      <w:rPr>
        <w:rFonts w:ascii="Times New Roman" w:hAnsi="Times New Roman" w:hint="default"/>
      </w:rPr>
    </w:lvl>
    <w:lvl w:ilvl="1" w:tplc="39583B46" w:tentative="1">
      <w:start w:val="1"/>
      <w:numFmt w:val="bullet"/>
      <w:lvlText w:val="•"/>
      <w:lvlJc w:val="left"/>
      <w:pPr>
        <w:tabs>
          <w:tab w:val="num" w:pos="1440"/>
        </w:tabs>
        <w:ind w:left="1440" w:hanging="360"/>
      </w:pPr>
      <w:rPr>
        <w:rFonts w:ascii="Times New Roman" w:hAnsi="Times New Roman" w:hint="default"/>
      </w:rPr>
    </w:lvl>
    <w:lvl w:ilvl="2" w:tplc="7A8845FC" w:tentative="1">
      <w:start w:val="1"/>
      <w:numFmt w:val="bullet"/>
      <w:lvlText w:val="•"/>
      <w:lvlJc w:val="left"/>
      <w:pPr>
        <w:tabs>
          <w:tab w:val="num" w:pos="2160"/>
        </w:tabs>
        <w:ind w:left="2160" w:hanging="360"/>
      </w:pPr>
      <w:rPr>
        <w:rFonts w:ascii="Times New Roman" w:hAnsi="Times New Roman" w:hint="default"/>
      </w:rPr>
    </w:lvl>
    <w:lvl w:ilvl="3" w:tplc="6480FA92" w:tentative="1">
      <w:start w:val="1"/>
      <w:numFmt w:val="bullet"/>
      <w:lvlText w:val="•"/>
      <w:lvlJc w:val="left"/>
      <w:pPr>
        <w:tabs>
          <w:tab w:val="num" w:pos="2880"/>
        </w:tabs>
        <w:ind w:left="2880" w:hanging="360"/>
      </w:pPr>
      <w:rPr>
        <w:rFonts w:ascii="Times New Roman" w:hAnsi="Times New Roman" w:hint="default"/>
      </w:rPr>
    </w:lvl>
    <w:lvl w:ilvl="4" w:tplc="58E4791C" w:tentative="1">
      <w:start w:val="1"/>
      <w:numFmt w:val="bullet"/>
      <w:lvlText w:val="•"/>
      <w:lvlJc w:val="left"/>
      <w:pPr>
        <w:tabs>
          <w:tab w:val="num" w:pos="3600"/>
        </w:tabs>
        <w:ind w:left="3600" w:hanging="360"/>
      </w:pPr>
      <w:rPr>
        <w:rFonts w:ascii="Times New Roman" w:hAnsi="Times New Roman" w:hint="default"/>
      </w:rPr>
    </w:lvl>
    <w:lvl w:ilvl="5" w:tplc="AA2830D4" w:tentative="1">
      <w:start w:val="1"/>
      <w:numFmt w:val="bullet"/>
      <w:lvlText w:val="•"/>
      <w:lvlJc w:val="left"/>
      <w:pPr>
        <w:tabs>
          <w:tab w:val="num" w:pos="4320"/>
        </w:tabs>
        <w:ind w:left="4320" w:hanging="360"/>
      </w:pPr>
      <w:rPr>
        <w:rFonts w:ascii="Times New Roman" w:hAnsi="Times New Roman" w:hint="default"/>
      </w:rPr>
    </w:lvl>
    <w:lvl w:ilvl="6" w:tplc="9DA69550" w:tentative="1">
      <w:start w:val="1"/>
      <w:numFmt w:val="bullet"/>
      <w:lvlText w:val="•"/>
      <w:lvlJc w:val="left"/>
      <w:pPr>
        <w:tabs>
          <w:tab w:val="num" w:pos="5040"/>
        </w:tabs>
        <w:ind w:left="5040" w:hanging="360"/>
      </w:pPr>
      <w:rPr>
        <w:rFonts w:ascii="Times New Roman" w:hAnsi="Times New Roman" w:hint="default"/>
      </w:rPr>
    </w:lvl>
    <w:lvl w:ilvl="7" w:tplc="95322FAE" w:tentative="1">
      <w:start w:val="1"/>
      <w:numFmt w:val="bullet"/>
      <w:lvlText w:val="•"/>
      <w:lvlJc w:val="left"/>
      <w:pPr>
        <w:tabs>
          <w:tab w:val="num" w:pos="5760"/>
        </w:tabs>
        <w:ind w:left="5760" w:hanging="360"/>
      </w:pPr>
      <w:rPr>
        <w:rFonts w:ascii="Times New Roman" w:hAnsi="Times New Roman" w:hint="default"/>
      </w:rPr>
    </w:lvl>
    <w:lvl w:ilvl="8" w:tplc="974CB55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91C29"/>
    <w:multiLevelType w:val="hybridMultilevel"/>
    <w:tmpl w:val="F326B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FB0BB4"/>
    <w:multiLevelType w:val="hybridMultilevel"/>
    <w:tmpl w:val="5E48787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7AE918F2"/>
    <w:multiLevelType w:val="hybridMultilevel"/>
    <w:tmpl w:val="58B6D42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AF27562"/>
    <w:multiLevelType w:val="hybridMultilevel"/>
    <w:tmpl w:val="E2162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10"/>
  </w:num>
  <w:num w:numId="4">
    <w:abstractNumId w:val="31"/>
  </w:num>
  <w:num w:numId="5">
    <w:abstractNumId w:val="3"/>
  </w:num>
  <w:num w:numId="6">
    <w:abstractNumId w:val="30"/>
  </w:num>
  <w:num w:numId="7">
    <w:abstractNumId w:val="7"/>
  </w:num>
  <w:num w:numId="8">
    <w:abstractNumId w:val="21"/>
  </w:num>
  <w:num w:numId="9">
    <w:abstractNumId w:val="23"/>
  </w:num>
  <w:num w:numId="10">
    <w:abstractNumId w:val="9"/>
  </w:num>
  <w:num w:numId="11">
    <w:abstractNumId w:val="20"/>
  </w:num>
  <w:num w:numId="12">
    <w:abstractNumId w:val="8"/>
  </w:num>
  <w:num w:numId="13">
    <w:abstractNumId w:val="26"/>
  </w:num>
  <w:num w:numId="14">
    <w:abstractNumId w:val="28"/>
  </w:num>
  <w:num w:numId="15">
    <w:abstractNumId w:val="19"/>
  </w:num>
  <w:num w:numId="16">
    <w:abstractNumId w:val="22"/>
  </w:num>
  <w:num w:numId="17">
    <w:abstractNumId w:val="18"/>
  </w:num>
  <w:num w:numId="18">
    <w:abstractNumId w:val="4"/>
  </w:num>
  <w:num w:numId="19">
    <w:abstractNumId w:val="13"/>
  </w:num>
  <w:num w:numId="20">
    <w:abstractNumId w:val="25"/>
  </w:num>
  <w:num w:numId="21">
    <w:abstractNumId w:val="12"/>
  </w:num>
  <w:num w:numId="22">
    <w:abstractNumId w:val="16"/>
  </w:num>
  <w:num w:numId="23">
    <w:abstractNumId w:val="17"/>
  </w:num>
  <w:num w:numId="24">
    <w:abstractNumId w:val="14"/>
  </w:num>
  <w:num w:numId="25">
    <w:abstractNumId w:val="27"/>
  </w:num>
  <w:num w:numId="26">
    <w:abstractNumId w:val="5"/>
  </w:num>
  <w:num w:numId="27">
    <w:abstractNumId w:val="1"/>
  </w:num>
  <w:num w:numId="28">
    <w:abstractNumId w:val="15"/>
  </w:num>
  <w:num w:numId="29">
    <w:abstractNumId w:val="0"/>
  </w:num>
  <w:num w:numId="30">
    <w:abstractNumId w:val="24"/>
  </w:num>
  <w:num w:numId="31">
    <w:abstractNumId w:val="11"/>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CC"/>
    <w:rsid w:val="0000001F"/>
    <w:rsid w:val="00000732"/>
    <w:rsid w:val="00002398"/>
    <w:rsid w:val="00003115"/>
    <w:rsid w:val="000035E3"/>
    <w:rsid w:val="00003CF7"/>
    <w:rsid w:val="0000792B"/>
    <w:rsid w:val="000102B3"/>
    <w:rsid w:val="0001177E"/>
    <w:rsid w:val="00011F2B"/>
    <w:rsid w:val="00012067"/>
    <w:rsid w:val="00012B63"/>
    <w:rsid w:val="00013E95"/>
    <w:rsid w:val="00015515"/>
    <w:rsid w:val="00015793"/>
    <w:rsid w:val="000204FD"/>
    <w:rsid w:val="00032E37"/>
    <w:rsid w:val="00033AAB"/>
    <w:rsid w:val="00033D15"/>
    <w:rsid w:val="00034E0E"/>
    <w:rsid w:val="00035098"/>
    <w:rsid w:val="000365B9"/>
    <w:rsid w:val="00037460"/>
    <w:rsid w:val="00040548"/>
    <w:rsid w:val="00040563"/>
    <w:rsid w:val="00042948"/>
    <w:rsid w:val="00043A2B"/>
    <w:rsid w:val="00044A81"/>
    <w:rsid w:val="0004594C"/>
    <w:rsid w:val="00046E29"/>
    <w:rsid w:val="00050D05"/>
    <w:rsid w:val="00053B76"/>
    <w:rsid w:val="00055A91"/>
    <w:rsid w:val="00055D01"/>
    <w:rsid w:val="00055D60"/>
    <w:rsid w:val="000561AC"/>
    <w:rsid w:val="0006071D"/>
    <w:rsid w:val="00060C70"/>
    <w:rsid w:val="00060DF1"/>
    <w:rsid w:val="000628E1"/>
    <w:rsid w:val="00062F14"/>
    <w:rsid w:val="000633A0"/>
    <w:rsid w:val="000638A3"/>
    <w:rsid w:val="0006439B"/>
    <w:rsid w:val="00065597"/>
    <w:rsid w:val="00065C13"/>
    <w:rsid w:val="000673AC"/>
    <w:rsid w:val="00067848"/>
    <w:rsid w:val="00071700"/>
    <w:rsid w:val="00071F5C"/>
    <w:rsid w:val="00072562"/>
    <w:rsid w:val="00072952"/>
    <w:rsid w:val="0007370E"/>
    <w:rsid w:val="0007445A"/>
    <w:rsid w:val="00074776"/>
    <w:rsid w:val="000749B2"/>
    <w:rsid w:val="00077AC6"/>
    <w:rsid w:val="00080927"/>
    <w:rsid w:val="00080D50"/>
    <w:rsid w:val="00080DE6"/>
    <w:rsid w:val="00082CBB"/>
    <w:rsid w:val="00083A75"/>
    <w:rsid w:val="000843DB"/>
    <w:rsid w:val="00087438"/>
    <w:rsid w:val="0008763C"/>
    <w:rsid w:val="000877DA"/>
    <w:rsid w:val="000906C0"/>
    <w:rsid w:val="0009097A"/>
    <w:rsid w:val="00091E1E"/>
    <w:rsid w:val="000922A5"/>
    <w:rsid w:val="00093AEC"/>
    <w:rsid w:val="000947EB"/>
    <w:rsid w:val="0009518F"/>
    <w:rsid w:val="000A053C"/>
    <w:rsid w:val="000A1E60"/>
    <w:rsid w:val="000A20EE"/>
    <w:rsid w:val="000A38D7"/>
    <w:rsid w:val="000A3E4C"/>
    <w:rsid w:val="000A4197"/>
    <w:rsid w:val="000A6686"/>
    <w:rsid w:val="000A73EF"/>
    <w:rsid w:val="000A7900"/>
    <w:rsid w:val="000B1FA6"/>
    <w:rsid w:val="000C04BF"/>
    <w:rsid w:val="000C1B1C"/>
    <w:rsid w:val="000C33BF"/>
    <w:rsid w:val="000C6833"/>
    <w:rsid w:val="000C7075"/>
    <w:rsid w:val="000D017F"/>
    <w:rsid w:val="000D4F14"/>
    <w:rsid w:val="000D518C"/>
    <w:rsid w:val="000D531F"/>
    <w:rsid w:val="000D6200"/>
    <w:rsid w:val="000E0007"/>
    <w:rsid w:val="000E0413"/>
    <w:rsid w:val="000E10DC"/>
    <w:rsid w:val="000E4811"/>
    <w:rsid w:val="000E4C9F"/>
    <w:rsid w:val="000E5FF0"/>
    <w:rsid w:val="000F063D"/>
    <w:rsid w:val="000F19FC"/>
    <w:rsid w:val="000F320B"/>
    <w:rsid w:val="0010278D"/>
    <w:rsid w:val="00102C47"/>
    <w:rsid w:val="00104774"/>
    <w:rsid w:val="00106F69"/>
    <w:rsid w:val="00107AEA"/>
    <w:rsid w:val="001115FD"/>
    <w:rsid w:val="001117E3"/>
    <w:rsid w:val="00112667"/>
    <w:rsid w:val="00120F44"/>
    <w:rsid w:val="00122B86"/>
    <w:rsid w:val="00122EC1"/>
    <w:rsid w:val="0012401C"/>
    <w:rsid w:val="00124508"/>
    <w:rsid w:val="0012465A"/>
    <w:rsid w:val="00132D9F"/>
    <w:rsid w:val="00134458"/>
    <w:rsid w:val="00134933"/>
    <w:rsid w:val="00135444"/>
    <w:rsid w:val="0013588E"/>
    <w:rsid w:val="00136CED"/>
    <w:rsid w:val="00137960"/>
    <w:rsid w:val="00141D49"/>
    <w:rsid w:val="0014253B"/>
    <w:rsid w:val="0014471A"/>
    <w:rsid w:val="0014545E"/>
    <w:rsid w:val="00145F8A"/>
    <w:rsid w:val="00150004"/>
    <w:rsid w:val="001511AE"/>
    <w:rsid w:val="001511BC"/>
    <w:rsid w:val="001521A1"/>
    <w:rsid w:val="00154D76"/>
    <w:rsid w:val="001551ED"/>
    <w:rsid w:val="00155C68"/>
    <w:rsid w:val="001564FD"/>
    <w:rsid w:val="00156DD4"/>
    <w:rsid w:val="00157759"/>
    <w:rsid w:val="001619D9"/>
    <w:rsid w:val="00162B1E"/>
    <w:rsid w:val="001631E5"/>
    <w:rsid w:val="00163921"/>
    <w:rsid w:val="001641E6"/>
    <w:rsid w:val="00164E05"/>
    <w:rsid w:val="00166BA5"/>
    <w:rsid w:val="00170D16"/>
    <w:rsid w:val="00170EDB"/>
    <w:rsid w:val="00171427"/>
    <w:rsid w:val="00173376"/>
    <w:rsid w:val="001758B7"/>
    <w:rsid w:val="0017601B"/>
    <w:rsid w:val="00176067"/>
    <w:rsid w:val="00176126"/>
    <w:rsid w:val="00177D71"/>
    <w:rsid w:val="00180F4C"/>
    <w:rsid w:val="001816F7"/>
    <w:rsid w:val="001822AB"/>
    <w:rsid w:val="001832AD"/>
    <w:rsid w:val="001840AF"/>
    <w:rsid w:val="00184A56"/>
    <w:rsid w:val="00184C42"/>
    <w:rsid w:val="00185993"/>
    <w:rsid w:val="00187D34"/>
    <w:rsid w:val="00190E49"/>
    <w:rsid w:val="00191128"/>
    <w:rsid w:val="00196B65"/>
    <w:rsid w:val="00196BC5"/>
    <w:rsid w:val="0019769E"/>
    <w:rsid w:val="00197CE8"/>
    <w:rsid w:val="001A4D61"/>
    <w:rsid w:val="001A5C26"/>
    <w:rsid w:val="001A6627"/>
    <w:rsid w:val="001A6D42"/>
    <w:rsid w:val="001A79A5"/>
    <w:rsid w:val="001B261E"/>
    <w:rsid w:val="001B27F4"/>
    <w:rsid w:val="001B281D"/>
    <w:rsid w:val="001B2C2F"/>
    <w:rsid w:val="001B5A37"/>
    <w:rsid w:val="001B64B7"/>
    <w:rsid w:val="001B66D8"/>
    <w:rsid w:val="001B6720"/>
    <w:rsid w:val="001B714B"/>
    <w:rsid w:val="001B78A1"/>
    <w:rsid w:val="001B7F6C"/>
    <w:rsid w:val="001C1710"/>
    <w:rsid w:val="001C50E0"/>
    <w:rsid w:val="001C52EA"/>
    <w:rsid w:val="001C6AC9"/>
    <w:rsid w:val="001C7E32"/>
    <w:rsid w:val="001D10C0"/>
    <w:rsid w:val="001D166D"/>
    <w:rsid w:val="001D4641"/>
    <w:rsid w:val="001D5C97"/>
    <w:rsid w:val="001D64E8"/>
    <w:rsid w:val="001D7DE8"/>
    <w:rsid w:val="001E035D"/>
    <w:rsid w:val="001E4056"/>
    <w:rsid w:val="001E56E0"/>
    <w:rsid w:val="001E72BA"/>
    <w:rsid w:val="001E7501"/>
    <w:rsid w:val="001F1486"/>
    <w:rsid w:val="001F15A3"/>
    <w:rsid w:val="001F3362"/>
    <w:rsid w:val="001F4C65"/>
    <w:rsid w:val="001F51AE"/>
    <w:rsid w:val="001F65CA"/>
    <w:rsid w:val="001F7402"/>
    <w:rsid w:val="0020118F"/>
    <w:rsid w:val="00201218"/>
    <w:rsid w:val="002045F7"/>
    <w:rsid w:val="0020554E"/>
    <w:rsid w:val="00212F9A"/>
    <w:rsid w:val="00213B4C"/>
    <w:rsid w:val="002145B3"/>
    <w:rsid w:val="002210F9"/>
    <w:rsid w:val="0022169A"/>
    <w:rsid w:val="00222540"/>
    <w:rsid w:val="00223EF3"/>
    <w:rsid w:val="00225F59"/>
    <w:rsid w:val="00231CDE"/>
    <w:rsid w:val="00231F49"/>
    <w:rsid w:val="002324E6"/>
    <w:rsid w:val="00232589"/>
    <w:rsid w:val="002343D9"/>
    <w:rsid w:val="00234699"/>
    <w:rsid w:val="00237AAF"/>
    <w:rsid w:val="00240AEC"/>
    <w:rsid w:val="00240E11"/>
    <w:rsid w:val="00241683"/>
    <w:rsid w:val="002433D6"/>
    <w:rsid w:val="002437F3"/>
    <w:rsid w:val="002438AE"/>
    <w:rsid w:val="0024423B"/>
    <w:rsid w:val="00245415"/>
    <w:rsid w:val="00246F56"/>
    <w:rsid w:val="00251DA5"/>
    <w:rsid w:val="0025238E"/>
    <w:rsid w:val="00252DD3"/>
    <w:rsid w:val="00253DB5"/>
    <w:rsid w:val="00255943"/>
    <w:rsid w:val="00256113"/>
    <w:rsid w:val="0025687D"/>
    <w:rsid w:val="00257B8E"/>
    <w:rsid w:val="00260193"/>
    <w:rsid w:val="002606EE"/>
    <w:rsid w:val="00261871"/>
    <w:rsid w:val="0026192F"/>
    <w:rsid w:val="00262274"/>
    <w:rsid w:val="00265188"/>
    <w:rsid w:val="00267836"/>
    <w:rsid w:val="0027085E"/>
    <w:rsid w:val="00271041"/>
    <w:rsid w:val="0027121C"/>
    <w:rsid w:val="002714C2"/>
    <w:rsid w:val="00271564"/>
    <w:rsid w:val="00271F6D"/>
    <w:rsid w:val="00272EBF"/>
    <w:rsid w:val="00273352"/>
    <w:rsid w:val="00274301"/>
    <w:rsid w:val="00275A20"/>
    <w:rsid w:val="00277A5F"/>
    <w:rsid w:val="00277FAE"/>
    <w:rsid w:val="00283E2E"/>
    <w:rsid w:val="00283FE3"/>
    <w:rsid w:val="0028466E"/>
    <w:rsid w:val="0028642F"/>
    <w:rsid w:val="00290DA8"/>
    <w:rsid w:val="00292143"/>
    <w:rsid w:val="002936C7"/>
    <w:rsid w:val="00294BC8"/>
    <w:rsid w:val="00296157"/>
    <w:rsid w:val="00296C4F"/>
    <w:rsid w:val="00297504"/>
    <w:rsid w:val="002A0326"/>
    <w:rsid w:val="002A17F2"/>
    <w:rsid w:val="002A21BF"/>
    <w:rsid w:val="002A2732"/>
    <w:rsid w:val="002A3287"/>
    <w:rsid w:val="002A4055"/>
    <w:rsid w:val="002A4B22"/>
    <w:rsid w:val="002A53D9"/>
    <w:rsid w:val="002A6437"/>
    <w:rsid w:val="002A6E9B"/>
    <w:rsid w:val="002B073B"/>
    <w:rsid w:val="002B1310"/>
    <w:rsid w:val="002B16A9"/>
    <w:rsid w:val="002B17F5"/>
    <w:rsid w:val="002B1C22"/>
    <w:rsid w:val="002B2324"/>
    <w:rsid w:val="002B2755"/>
    <w:rsid w:val="002B2A01"/>
    <w:rsid w:val="002B2F27"/>
    <w:rsid w:val="002B309C"/>
    <w:rsid w:val="002B3143"/>
    <w:rsid w:val="002B3882"/>
    <w:rsid w:val="002B3BDE"/>
    <w:rsid w:val="002B504D"/>
    <w:rsid w:val="002B6089"/>
    <w:rsid w:val="002B754B"/>
    <w:rsid w:val="002B7BE4"/>
    <w:rsid w:val="002C0C7B"/>
    <w:rsid w:val="002C10AB"/>
    <w:rsid w:val="002C1C95"/>
    <w:rsid w:val="002C21A1"/>
    <w:rsid w:val="002C3D50"/>
    <w:rsid w:val="002C4A36"/>
    <w:rsid w:val="002C4AAB"/>
    <w:rsid w:val="002C4D96"/>
    <w:rsid w:val="002D1AAF"/>
    <w:rsid w:val="002D2644"/>
    <w:rsid w:val="002D33A6"/>
    <w:rsid w:val="002D5AE8"/>
    <w:rsid w:val="002D7225"/>
    <w:rsid w:val="002D786D"/>
    <w:rsid w:val="002E1C69"/>
    <w:rsid w:val="002E2404"/>
    <w:rsid w:val="002E26BB"/>
    <w:rsid w:val="002E331A"/>
    <w:rsid w:val="002E4463"/>
    <w:rsid w:val="002E4B7E"/>
    <w:rsid w:val="002E5574"/>
    <w:rsid w:val="002E7464"/>
    <w:rsid w:val="002E756C"/>
    <w:rsid w:val="002F063D"/>
    <w:rsid w:val="002F06C6"/>
    <w:rsid w:val="002F081D"/>
    <w:rsid w:val="002F1554"/>
    <w:rsid w:val="002F159F"/>
    <w:rsid w:val="002F3BA0"/>
    <w:rsid w:val="002F4B5F"/>
    <w:rsid w:val="00301A55"/>
    <w:rsid w:val="003025F6"/>
    <w:rsid w:val="00303358"/>
    <w:rsid w:val="00304BBE"/>
    <w:rsid w:val="003059B5"/>
    <w:rsid w:val="00306FCC"/>
    <w:rsid w:val="003077E3"/>
    <w:rsid w:val="003104A7"/>
    <w:rsid w:val="00310BEA"/>
    <w:rsid w:val="00311431"/>
    <w:rsid w:val="003124D5"/>
    <w:rsid w:val="003127E3"/>
    <w:rsid w:val="003130E1"/>
    <w:rsid w:val="00313644"/>
    <w:rsid w:val="00314CE5"/>
    <w:rsid w:val="0031684D"/>
    <w:rsid w:val="003171B5"/>
    <w:rsid w:val="0032150C"/>
    <w:rsid w:val="00322BBA"/>
    <w:rsid w:val="0032592B"/>
    <w:rsid w:val="00325DAA"/>
    <w:rsid w:val="00326EF4"/>
    <w:rsid w:val="00330A7C"/>
    <w:rsid w:val="003327E9"/>
    <w:rsid w:val="00333891"/>
    <w:rsid w:val="00333B8C"/>
    <w:rsid w:val="003342E9"/>
    <w:rsid w:val="00334AD3"/>
    <w:rsid w:val="0033542A"/>
    <w:rsid w:val="003355BD"/>
    <w:rsid w:val="00341ADB"/>
    <w:rsid w:val="00342347"/>
    <w:rsid w:val="00343F64"/>
    <w:rsid w:val="00344A45"/>
    <w:rsid w:val="0034530B"/>
    <w:rsid w:val="0034601C"/>
    <w:rsid w:val="00346FB6"/>
    <w:rsid w:val="00347524"/>
    <w:rsid w:val="00347D68"/>
    <w:rsid w:val="00347EC0"/>
    <w:rsid w:val="0035138F"/>
    <w:rsid w:val="00352012"/>
    <w:rsid w:val="00355027"/>
    <w:rsid w:val="003561FE"/>
    <w:rsid w:val="00356DB9"/>
    <w:rsid w:val="0035723A"/>
    <w:rsid w:val="0035735E"/>
    <w:rsid w:val="00357BB7"/>
    <w:rsid w:val="00363CF5"/>
    <w:rsid w:val="00367193"/>
    <w:rsid w:val="003671E3"/>
    <w:rsid w:val="0037059F"/>
    <w:rsid w:val="0037096E"/>
    <w:rsid w:val="00372B0D"/>
    <w:rsid w:val="00373678"/>
    <w:rsid w:val="00373BCA"/>
    <w:rsid w:val="00373E65"/>
    <w:rsid w:val="00376220"/>
    <w:rsid w:val="0037694F"/>
    <w:rsid w:val="00380A76"/>
    <w:rsid w:val="00381992"/>
    <w:rsid w:val="0038272D"/>
    <w:rsid w:val="003827FA"/>
    <w:rsid w:val="00382E9B"/>
    <w:rsid w:val="0038302A"/>
    <w:rsid w:val="003840A0"/>
    <w:rsid w:val="00384640"/>
    <w:rsid w:val="00386D6F"/>
    <w:rsid w:val="003902B0"/>
    <w:rsid w:val="003902CC"/>
    <w:rsid w:val="00391FEC"/>
    <w:rsid w:val="00393683"/>
    <w:rsid w:val="00393DD5"/>
    <w:rsid w:val="003946EB"/>
    <w:rsid w:val="00395706"/>
    <w:rsid w:val="00395CED"/>
    <w:rsid w:val="00395EBD"/>
    <w:rsid w:val="003963A9"/>
    <w:rsid w:val="00396409"/>
    <w:rsid w:val="00397B63"/>
    <w:rsid w:val="003A00C7"/>
    <w:rsid w:val="003A2335"/>
    <w:rsid w:val="003A24D8"/>
    <w:rsid w:val="003B04E3"/>
    <w:rsid w:val="003B107B"/>
    <w:rsid w:val="003B22F8"/>
    <w:rsid w:val="003B566B"/>
    <w:rsid w:val="003C1043"/>
    <w:rsid w:val="003C1126"/>
    <w:rsid w:val="003C1137"/>
    <w:rsid w:val="003C1385"/>
    <w:rsid w:val="003C19A2"/>
    <w:rsid w:val="003C523E"/>
    <w:rsid w:val="003C5767"/>
    <w:rsid w:val="003C60EF"/>
    <w:rsid w:val="003D42C6"/>
    <w:rsid w:val="003D598A"/>
    <w:rsid w:val="003D62E7"/>
    <w:rsid w:val="003D6A62"/>
    <w:rsid w:val="003E13D0"/>
    <w:rsid w:val="003E179B"/>
    <w:rsid w:val="003E29A7"/>
    <w:rsid w:val="003E2B62"/>
    <w:rsid w:val="003E3CB2"/>
    <w:rsid w:val="003E53D7"/>
    <w:rsid w:val="003E5F9C"/>
    <w:rsid w:val="003E7728"/>
    <w:rsid w:val="003F224B"/>
    <w:rsid w:val="003F2C2A"/>
    <w:rsid w:val="003F2DC6"/>
    <w:rsid w:val="003F30BF"/>
    <w:rsid w:val="003F56DF"/>
    <w:rsid w:val="003F59F1"/>
    <w:rsid w:val="003F5CFB"/>
    <w:rsid w:val="003F61B0"/>
    <w:rsid w:val="003F67CC"/>
    <w:rsid w:val="003F68B7"/>
    <w:rsid w:val="004009BD"/>
    <w:rsid w:val="004017F8"/>
    <w:rsid w:val="00401CDB"/>
    <w:rsid w:val="00402A93"/>
    <w:rsid w:val="0040349F"/>
    <w:rsid w:val="00403FB7"/>
    <w:rsid w:val="00404FFB"/>
    <w:rsid w:val="004051C2"/>
    <w:rsid w:val="004056B5"/>
    <w:rsid w:val="004056E5"/>
    <w:rsid w:val="0040602A"/>
    <w:rsid w:val="00406A09"/>
    <w:rsid w:val="004075C2"/>
    <w:rsid w:val="00410B14"/>
    <w:rsid w:val="0041132F"/>
    <w:rsid w:val="004115B4"/>
    <w:rsid w:val="00412060"/>
    <w:rsid w:val="00413DBF"/>
    <w:rsid w:val="00414973"/>
    <w:rsid w:val="00415E18"/>
    <w:rsid w:val="00416923"/>
    <w:rsid w:val="00416C3D"/>
    <w:rsid w:val="00417E00"/>
    <w:rsid w:val="00417E71"/>
    <w:rsid w:val="004210AC"/>
    <w:rsid w:val="00422731"/>
    <w:rsid w:val="00422AE3"/>
    <w:rsid w:val="00424C3F"/>
    <w:rsid w:val="00426BC3"/>
    <w:rsid w:val="00427F29"/>
    <w:rsid w:val="004315A7"/>
    <w:rsid w:val="00435219"/>
    <w:rsid w:val="00437F78"/>
    <w:rsid w:val="00440012"/>
    <w:rsid w:val="00441BF6"/>
    <w:rsid w:val="00447438"/>
    <w:rsid w:val="004515FA"/>
    <w:rsid w:val="004572DF"/>
    <w:rsid w:val="00457468"/>
    <w:rsid w:val="00461073"/>
    <w:rsid w:val="0046587F"/>
    <w:rsid w:val="00465BE3"/>
    <w:rsid w:val="0046717B"/>
    <w:rsid w:val="00470A79"/>
    <w:rsid w:val="0047166C"/>
    <w:rsid w:val="00472704"/>
    <w:rsid w:val="00472A5F"/>
    <w:rsid w:val="0047454D"/>
    <w:rsid w:val="00476F78"/>
    <w:rsid w:val="004773BC"/>
    <w:rsid w:val="004775D1"/>
    <w:rsid w:val="00477DE0"/>
    <w:rsid w:val="00480A86"/>
    <w:rsid w:val="00480C54"/>
    <w:rsid w:val="0048137C"/>
    <w:rsid w:val="00481AC4"/>
    <w:rsid w:val="00482E9B"/>
    <w:rsid w:val="00483961"/>
    <w:rsid w:val="0048516F"/>
    <w:rsid w:val="004859D8"/>
    <w:rsid w:val="0048694A"/>
    <w:rsid w:val="004872A2"/>
    <w:rsid w:val="00487505"/>
    <w:rsid w:val="004911F6"/>
    <w:rsid w:val="004918CF"/>
    <w:rsid w:val="0049199A"/>
    <w:rsid w:val="00492C3F"/>
    <w:rsid w:val="00497AC0"/>
    <w:rsid w:val="004A0890"/>
    <w:rsid w:val="004A6133"/>
    <w:rsid w:val="004A7CA0"/>
    <w:rsid w:val="004A7F95"/>
    <w:rsid w:val="004B05B8"/>
    <w:rsid w:val="004B0DBC"/>
    <w:rsid w:val="004B4714"/>
    <w:rsid w:val="004B670F"/>
    <w:rsid w:val="004C134A"/>
    <w:rsid w:val="004C3364"/>
    <w:rsid w:val="004C36AC"/>
    <w:rsid w:val="004C524A"/>
    <w:rsid w:val="004C6504"/>
    <w:rsid w:val="004C77AE"/>
    <w:rsid w:val="004C7E0D"/>
    <w:rsid w:val="004C7EDA"/>
    <w:rsid w:val="004D1A65"/>
    <w:rsid w:val="004D2125"/>
    <w:rsid w:val="004D3E17"/>
    <w:rsid w:val="004D5449"/>
    <w:rsid w:val="004D5592"/>
    <w:rsid w:val="004D66D8"/>
    <w:rsid w:val="004D6EE4"/>
    <w:rsid w:val="004D795B"/>
    <w:rsid w:val="004E73A8"/>
    <w:rsid w:val="004F0C2C"/>
    <w:rsid w:val="004F0F1E"/>
    <w:rsid w:val="004F1630"/>
    <w:rsid w:val="004F3480"/>
    <w:rsid w:val="004F3DFC"/>
    <w:rsid w:val="004F5B8E"/>
    <w:rsid w:val="004F7067"/>
    <w:rsid w:val="004F7D99"/>
    <w:rsid w:val="00500148"/>
    <w:rsid w:val="00500433"/>
    <w:rsid w:val="00502E24"/>
    <w:rsid w:val="00503551"/>
    <w:rsid w:val="0050441A"/>
    <w:rsid w:val="00504F9B"/>
    <w:rsid w:val="0050551D"/>
    <w:rsid w:val="00505A72"/>
    <w:rsid w:val="0051011B"/>
    <w:rsid w:val="00513606"/>
    <w:rsid w:val="0052103F"/>
    <w:rsid w:val="00523AF2"/>
    <w:rsid w:val="00523D16"/>
    <w:rsid w:val="00523D5D"/>
    <w:rsid w:val="00524339"/>
    <w:rsid w:val="0052577A"/>
    <w:rsid w:val="00525F69"/>
    <w:rsid w:val="00526462"/>
    <w:rsid w:val="00531B05"/>
    <w:rsid w:val="00531F03"/>
    <w:rsid w:val="00532D6E"/>
    <w:rsid w:val="00533FC2"/>
    <w:rsid w:val="0053530E"/>
    <w:rsid w:val="005357B0"/>
    <w:rsid w:val="00536AAF"/>
    <w:rsid w:val="00537A51"/>
    <w:rsid w:val="00537E27"/>
    <w:rsid w:val="005425B3"/>
    <w:rsid w:val="0054347E"/>
    <w:rsid w:val="00544175"/>
    <w:rsid w:val="00544200"/>
    <w:rsid w:val="005476A8"/>
    <w:rsid w:val="0054799D"/>
    <w:rsid w:val="00547B9E"/>
    <w:rsid w:val="00550D14"/>
    <w:rsid w:val="00551D6B"/>
    <w:rsid w:val="00551F97"/>
    <w:rsid w:val="00552EBA"/>
    <w:rsid w:val="00552FF9"/>
    <w:rsid w:val="00554A81"/>
    <w:rsid w:val="005564D9"/>
    <w:rsid w:val="005572F2"/>
    <w:rsid w:val="0056096B"/>
    <w:rsid w:val="00561187"/>
    <w:rsid w:val="00561CC7"/>
    <w:rsid w:val="0056291B"/>
    <w:rsid w:val="00562AF1"/>
    <w:rsid w:val="00563FC1"/>
    <w:rsid w:val="00564F74"/>
    <w:rsid w:val="00565BEE"/>
    <w:rsid w:val="00566A23"/>
    <w:rsid w:val="005677E8"/>
    <w:rsid w:val="00572666"/>
    <w:rsid w:val="00574ED5"/>
    <w:rsid w:val="0057707C"/>
    <w:rsid w:val="0058092E"/>
    <w:rsid w:val="00582361"/>
    <w:rsid w:val="005826D3"/>
    <w:rsid w:val="00582CB8"/>
    <w:rsid w:val="00582DDC"/>
    <w:rsid w:val="0058560F"/>
    <w:rsid w:val="00586DC0"/>
    <w:rsid w:val="0059467B"/>
    <w:rsid w:val="00594FED"/>
    <w:rsid w:val="00596ACD"/>
    <w:rsid w:val="005979C9"/>
    <w:rsid w:val="005A129B"/>
    <w:rsid w:val="005A2055"/>
    <w:rsid w:val="005A2500"/>
    <w:rsid w:val="005A3763"/>
    <w:rsid w:val="005A3885"/>
    <w:rsid w:val="005A4DA8"/>
    <w:rsid w:val="005A56C4"/>
    <w:rsid w:val="005A69D2"/>
    <w:rsid w:val="005A7B96"/>
    <w:rsid w:val="005A7CC3"/>
    <w:rsid w:val="005A7F15"/>
    <w:rsid w:val="005B0506"/>
    <w:rsid w:val="005B21A8"/>
    <w:rsid w:val="005B2AC7"/>
    <w:rsid w:val="005B407B"/>
    <w:rsid w:val="005C0025"/>
    <w:rsid w:val="005C07B5"/>
    <w:rsid w:val="005C2663"/>
    <w:rsid w:val="005C2B43"/>
    <w:rsid w:val="005C30DE"/>
    <w:rsid w:val="005C3C3C"/>
    <w:rsid w:val="005C3DCB"/>
    <w:rsid w:val="005C3FDA"/>
    <w:rsid w:val="005C451C"/>
    <w:rsid w:val="005C6263"/>
    <w:rsid w:val="005D0549"/>
    <w:rsid w:val="005D43D7"/>
    <w:rsid w:val="005E25F0"/>
    <w:rsid w:val="005E5104"/>
    <w:rsid w:val="005E6834"/>
    <w:rsid w:val="005E735C"/>
    <w:rsid w:val="005E7CE6"/>
    <w:rsid w:val="005E7D35"/>
    <w:rsid w:val="005F1112"/>
    <w:rsid w:val="005F2BE3"/>
    <w:rsid w:val="005F4B04"/>
    <w:rsid w:val="005F615A"/>
    <w:rsid w:val="005F635A"/>
    <w:rsid w:val="005F66B9"/>
    <w:rsid w:val="005F6B38"/>
    <w:rsid w:val="005F7127"/>
    <w:rsid w:val="005F73F0"/>
    <w:rsid w:val="005F740E"/>
    <w:rsid w:val="005F7F14"/>
    <w:rsid w:val="005F7F3E"/>
    <w:rsid w:val="00600814"/>
    <w:rsid w:val="00600F72"/>
    <w:rsid w:val="00602931"/>
    <w:rsid w:val="00603AC7"/>
    <w:rsid w:val="00604139"/>
    <w:rsid w:val="006069F1"/>
    <w:rsid w:val="00607594"/>
    <w:rsid w:val="006078F6"/>
    <w:rsid w:val="00613307"/>
    <w:rsid w:val="00613D68"/>
    <w:rsid w:val="0061662F"/>
    <w:rsid w:val="00616A6E"/>
    <w:rsid w:val="00620998"/>
    <w:rsid w:val="00621F6B"/>
    <w:rsid w:val="00622A06"/>
    <w:rsid w:val="00625595"/>
    <w:rsid w:val="00626C11"/>
    <w:rsid w:val="00627372"/>
    <w:rsid w:val="00627441"/>
    <w:rsid w:val="006308F9"/>
    <w:rsid w:val="006312BC"/>
    <w:rsid w:val="00631387"/>
    <w:rsid w:val="0063240E"/>
    <w:rsid w:val="00635103"/>
    <w:rsid w:val="00636025"/>
    <w:rsid w:val="00636B1B"/>
    <w:rsid w:val="006408A6"/>
    <w:rsid w:val="00641A95"/>
    <w:rsid w:val="00643971"/>
    <w:rsid w:val="00643F3F"/>
    <w:rsid w:val="00643F76"/>
    <w:rsid w:val="00644B26"/>
    <w:rsid w:val="00645A62"/>
    <w:rsid w:val="00647036"/>
    <w:rsid w:val="006510BE"/>
    <w:rsid w:val="00652844"/>
    <w:rsid w:val="00653027"/>
    <w:rsid w:val="0065459D"/>
    <w:rsid w:val="006548FC"/>
    <w:rsid w:val="006549F7"/>
    <w:rsid w:val="006557D8"/>
    <w:rsid w:val="00656021"/>
    <w:rsid w:val="00656DB5"/>
    <w:rsid w:val="00657D44"/>
    <w:rsid w:val="00660034"/>
    <w:rsid w:val="00664A28"/>
    <w:rsid w:val="00664E38"/>
    <w:rsid w:val="006653A2"/>
    <w:rsid w:val="00666119"/>
    <w:rsid w:val="00667361"/>
    <w:rsid w:val="0067052C"/>
    <w:rsid w:val="00670971"/>
    <w:rsid w:val="006711A5"/>
    <w:rsid w:val="00672048"/>
    <w:rsid w:val="00672DA5"/>
    <w:rsid w:val="00673909"/>
    <w:rsid w:val="0067465C"/>
    <w:rsid w:val="00674C0D"/>
    <w:rsid w:val="00675CE8"/>
    <w:rsid w:val="006770CB"/>
    <w:rsid w:val="0067712A"/>
    <w:rsid w:val="00677A61"/>
    <w:rsid w:val="00681273"/>
    <w:rsid w:val="00681B81"/>
    <w:rsid w:val="00685348"/>
    <w:rsid w:val="00685D0A"/>
    <w:rsid w:val="00690CDA"/>
    <w:rsid w:val="00690FC4"/>
    <w:rsid w:val="00691160"/>
    <w:rsid w:val="00692930"/>
    <w:rsid w:val="00693E05"/>
    <w:rsid w:val="00694ECF"/>
    <w:rsid w:val="00695D21"/>
    <w:rsid w:val="00696C44"/>
    <w:rsid w:val="00696C9B"/>
    <w:rsid w:val="00697703"/>
    <w:rsid w:val="006A095B"/>
    <w:rsid w:val="006A1022"/>
    <w:rsid w:val="006A10F2"/>
    <w:rsid w:val="006A16BC"/>
    <w:rsid w:val="006A185E"/>
    <w:rsid w:val="006A5A73"/>
    <w:rsid w:val="006A6931"/>
    <w:rsid w:val="006B13E7"/>
    <w:rsid w:val="006B33D3"/>
    <w:rsid w:val="006B3C78"/>
    <w:rsid w:val="006B4166"/>
    <w:rsid w:val="006B5BAA"/>
    <w:rsid w:val="006B5F67"/>
    <w:rsid w:val="006B6D83"/>
    <w:rsid w:val="006B7258"/>
    <w:rsid w:val="006B7D0C"/>
    <w:rsid w:val="006B7F2C"/>
    <w:rsid w:val="006C1316"/>
    <w:rsid w:val="006C28A2"/>
    <w:rsid w:val="006C2EB1"/>
    <w:rsid w:val="006C5BDE"/>
    <w:rsid w:val="006C5D9B"/>
    <w:rsid w:val="006C6C59"/>
    <w:rsid w:val="006C7596"/>
    <w:rsid w:val="006D07CA"/>
    <w:rsid w:val="006D090C"/>
    <w:rsid w:val="006D0D26"/>
    <w:rsid w:val="006D13E8"/>
    <w:rsid w:val="006D13EE"/>
    <w:rsid w:val="006D27E0"/>
    <w:rsid w:val="006D4698"/>
    <w:rsid w:val="006D499F"/>
    <w:rsid w:val="006D645A"/>
    <w:rsid w:val="006D6A31"/>
    <w:rsid w:val="006D7356"/>
    <w:rsid w:val="006E3274"/>
    <w:rsid w:val="006E3809"/>
    <w:rsid w:val="006E4CBC"/>
    <w:rsid w:val="006E4D66"/>
    <w:rsid w:val="006E5E47"/>
    <w:rsid w:val="006E6BEA"/>
    <w:rsid w:val="006E6CDE"/>
    <w:rsid w:val="006F0A38"/>
    <w:rsid w:val="006F1828"/>
    <w:rsid w:val="006F209F"/>
    <w:rsid w:val="006F3E0D"/>
    <w:rsid w:val="006F4442"/>
    <w:rsid w:val="006F49A1"/>
    <w:rsid w:val="006F4C8C"/>
    <w:rsid w:val="006F5348"/>
    <w:rsid w:val="0070004B"/>
    <w:rsid w:val="007012E5"/>
    <w:rsid w:val="00701469"/>
    <w:rsid w:val="00702604"/>
    <w:rsid w:val="00703FD5"/>
    <w:rsid w:val="007042DE"/>
    <w:rsid w:val="0070682C"/>
    <w:rsid w:val="00707666"/>
    <w:rsid w:val="00707E1D"/>
    <w:rsid w:val="0071023B"/>
    <w:rsid w:val="00711952"/>
    <w:rsid w:val="00711BAE"/>
    <w:rsid w:val="00711F54"/>
    <w:rsid w:val="007130B9"/>
    <w:rsid w:val="00713A59"/>
    <w:rsid w:val="00713EA0"/>
    <w:rsid w:val="0071439E"/>
    <w:rsid w:val="00715AB7"/>
    <w:rsid w:val="00717D7E"/>
    <w:rsid w:val="00720C5C"/>
    <w:rsid w:val="00720FF5"/>
    <w:rsid w:val="007210CC"/>
    <w:rsid w:val="00723DE0"/>
    <w:rsid w:val="00730210"/>
    <w:rsid w:val="00731319"/>
    <w:rsid w:val="00734182"/>
    <w:rsid w:val="00735C57"/>
    <w:rsid w:val="0073666F"/>
    <w:rsid w:val="00736E21"/>
    <w:rsid w:val="007378A6"/>
    <w:rsid w:val="00740A72"/>
    <w:rsid w:val="007425B8"/>
    <w:rsid w:val="00742BE9"/>
    <w:rsid w:val="00744D4A"/>
    <w:rsid w:val="0074743B"/>
    <w:rsid w:val="00747FC0"/>
    <w:rsid w:val="00750F4D"/>
    <w:rsid w:val="00751972"/>
    <w:rsid w:val="00751B1A"/>
    <w:rsid w:val="0075265B"/>
    <w:rsid w:val="00752F0B"/>
    <w:rsid w:val="00753199"/>
    <w:rsid w:val="007548B2"/>
    <w:rsid w:val="00754DE7"/>
    <w:rsid w:val="00755864"/>
    <w:rsid w:val="00760CA7"/>
    <w:rsid w:val="00761E5D"/>
    <w:rsid w:val="0076357D"/>
    <w:rsid w:val="007635EB"/>
    <w:rsid w:val="007651D7"/>
    <w:rsid w:val="0076565E"/>
    <w:rsid w:val="007656ED"/>
    <w:rsid w:val="00766B63"/>
    <w:rsid w:val="007670F5"/>
    <w:rsid w:val="00770F1C"/>
    <w:rsid w:val="007719CE"/>
    <w:rsid w:val="00771D6C"/>
    <w:rsid w:val="00772B91"/>
    <w:rsid w:val="00774F28"/>
    <w:rsid w:val="00776A6E"/>
    <w:rsid w:val="00777248"/>
    <w:rsid w:val="00777CA5"/>
    <w:rsid w:val="00780269"/>
    <w:rsid w:val="00781C97"/>
    <w:rsid w:val="00782832"/>
    <w:rsid w:val="00784283"/>
    <w:rsid w:val="00784BBE"/>
    <w:rsid w:val="00785708"/>
    <w:rsid w:val="00785CE7"/>
    <w:rsid w:val="00785E35"/>
    <w:rsid w:val="00785E6C"/>
    <w:rsid w:val="00786219"/>
    <w:rsid w:val="00787398"/>
    <w:rsid w:val="00790F70"/>
    <w:rsid w:val="007916AF"/>
    <w:rsid w:val="00791964"/>
    <w:rsid w:val="00792F7F"/>
    <w:rsid w:val="00793269"/>
    <w:rsid w:val="00793BC4"/>
    <w:rsid w:val="00794EB2"/>
    <w:rsid w:val="00796662"/>
    <w:rsid w:val="00796E76"/>
    <w:rsid w:val="00797A0B"/>
    <w:rsid w:val="007A3EEC"/>
    <w:rsid w:val="007A47BC"/>
    <w:rsid w:val="007A6487"/>
    <w:rsid w:val="007B120C"/>
    <w:rsid w:val="007B1531"/>
    <w:rsid w:val="007B359B"/>
    <w:rsid w:val="007B37A5"/>
    <w:rsid w:val="007B407F"/>
    <w:rsid w:val="007B4936"/>
    <w:rsid w:val="007B4E68"/>
    <w:rsid w:val="007B524F"/>
    <w:rsid w:val="007B63A1"/>
    <w:rsid w:val="007B7351"/>
    <w:rsid w:val="007B7950"/>
    <w:rsid w:val="007C0C6D"/>
    <w:rsid w:val="007C0EB3"/>
    <w:rsid w:val="007C1B04"/>
    <w:rsid w:val="007C42CD"/>
    <w:rsid w:val="007C61AB"/>
    <w:rsid w:val="007D01AB"/>
    <w:rsid w:val="007D396D"/>
    <w:rsid w:val="007D70F5"/>
    <w:rsid w:val="007D79AE"/>
    <w:rsid w:val="007E0B2C"/>
    <w:rsid w:val="007E1946"/>
    <w:rsid w:val="007E1B7A"/>
    <w:rsid w:val="007E1F06"/>
    <w:rsid w:val="007E2C60"/>
    <w:rsid w:val="007E425E"/>
    <w:rsid w:val="007E46B6"/>
    <w:rsid w:val="007E564D"/>
    <w:rsid w:val="007E61BD"/>
    <w:rsid w:val="007F2164"/>
    <w:rsid w:val="007F29C0"/>
    <w:rsid w:val="007F4137"/>
    <w:rsid w:val="007F4375"/>
    <w:rsid w:val="007F47E4"/>
    <w:rsid w:val="00800108"/>
    <w:rsid w:val="008001FB"/>
    <w:rsid w:val="00801F8B"/>
    <w:rsid w:val="00802B85"/>
    <w:rsid w:val="0080443D"/>
    <w:rsid w:val="00804564"/>
    <w:rsid w:val="00805AEF"/>
    <w:rsid w:val="00805BDF"/>
    <w:rsid w:val="00807A4F"/>
    <w:rsid w:val="00810C12"/>
    <w:rsid w:val="00811058"/>
    <w:rsid w:val="008110F7"/>
    <w:rsid w:val="00812E75"/>
    <w:rsid w:val="00812EF4"/>
    <w:rsid w:val="00813174"/>
    <w:rsid w:val="00813EF6"/>
    <w:rsid w:val="0081583D"/>
    <w:rsid w:val="00816967"/>
    <w:rsid w:val="00817420"/>
    <w:rsid w:val="008216D6"/>
    <w:rsid w:val="00821BD4"/>
    <w:rsid w:val="008228B4"/>
    <w:rsid w:val="008269B8"/>
    <w:rsid w:val="00826CCC"/>
    <w:rsid w:val="0083012A"/>
    <w:rsid w:val="00830D82"/>
    <w:rsid w:val="008312AC"/>
    <w:rsid w:val="0083168E"/>
    <w:rsid w:val="00832A64"/>
    <w:rsid w:val="008338DA"/>
    <w:rsid w:val="00834FC9"/>
    <w:rsid w:val="008368E9"/>
    <w:rsid w:val="00836EAF"/>
    <w:rsid w:val="00837A20"/>
    <w:rsid w:val="00841317"/>
    <w:rsid w:val="0084139C"/>
    <w:rsid w:val="0084178B"/>
    <w:rsid w:val="0084193D"/>
    <w:rsid w:val="008419F3"/>
    <w:rsid w:val="00842EEC"/>
    <w:rsid w:val="00843096"/>
    <w:rsid w:val="0084331E"/>
    <w:rsid w:val="00843646"/>
    <w:rsid w:val="00844152"/>
    <w:rsid w:val="0084570F"/>
    <w:rsid w:val="00846260"/>
    <w:rsid w:val="00846CFC"/>
    <w:rsid w:val="008474A5"/>
    <w:rsid w:val="0085048B"/>
    <w:rsid w:val="00851481"/>
    <w:rsid w:val="008526CF"/>
    <w:rsid w:val="0085574A"/>
    <w:rsid w:val="00855C68"/>
    <w:rsid w:val="00857D29"/>
    <w:rsid w:val="00860076"/>
    <w:rsid w:val="00860736"/>
    <w:rsid w:val="00861398"/>
    <w:rsid w:val="00861FE3"/>
    <w:rsid w:val="0086428A"/>
    <w:rsid w:val="00864332"/>
    <w:rsid w:val="008658BD"/>
    <w:rsid w:val="0086611F"/>
    <w:rsid w:val="00870587"/>
    <w:rsid w:val="00872068"/>
    <w:rsid w:val="00872E46"/>
    <w:rsid w:val="00872F2F"/>
    <w:rsid w:val="00873510"/>
    <w:rsid w:val="00873A70"/>
    <w:rsid w:val="00874C4D"/>
    <w:rsid w:val="00875488"/>
    <w:rsid w:val="008759C8"/>
    <w:rsid w:val="00876C33"/>
    <w:rsid w:val="00881478"/>
    <w:rsid w:val="00881FFC"/>
    <w:rsid w:val="0088311E"/>
    <w:rsid w:val="00883F00"/>
    <w:rsid w:val="00884E40"/>
    <w:rsid w:val="008851BB"/>
    <w:rsid w:val="008948F3"/>
    <w:rsid w:val="008968E9"/>
    <w:rsid w:val="00897086"/>
    <w:rsid w:val="00897720"/>
    <w:rsid w:val="008A3423"/>
    <w:rsid w:val="008A48EF"/>
    <w:rsid w:val="008A542A"/>
    <w:rsid w:val="008A5598"/>
    <w:rsid w:val="008A6193"/>
    <w:rsid w:val="008A63DD"/>
    <w:rsid w:val="008A796E"/>
    <w:rsid w:val="008B0082"/>
    <w:rsid w:val="008B01DF"/>
    <w:rsid w:val="008B20A5"/>
    <w:rsid w:val="008B27F4"/>
    <w:rsid w:val="008B37D3"/>
    <w:rsid w:val="008C176E"/>
    <w:rsid w:val="008C282B"/>
    <w:rsid w:val="008C4380"/>
    <w:rsid w:val="008C56CD"/>
    <w:rsid w:val="008C5BFE"/>
    <w:rsid w:val="008C7576"/>
    <w:rsid w:val="008D0945"/>
    <w:rsid w:val="008D0E2F"/>
    <w:rsid w:val="008D18A3"/>
    <w:rsid w:val="008D23F9"/>
    <w:rsid w:val="008D2CEC"/>
    <w:rsid w:val="008D4BF4"/>
    <w:rsid w:val="008D52AE"/>
    <w:rsid w:val="008D7AB5"/>
    <w:rsid w:val="008E031D"/>
    <w:rsid w:val="008E1BAF"/>
    <w:rsid w:val="008E2C9E"/>
    <w:rsid w:val="008E4449"/>
    <w:rsid w:val="008E5732"/>
    <w:rsid w:val="008E7E90"/>
    <w:rsid w:val="008F1975"/>
    <w:rsid w:val="008F21C6"/>
    <w:rsid w:val="008F2FEE"/>
    <w:rsid w:val="008F3361"/>
    <w:rsid w:val="008F4868"/>
    <w:rsid w:val="008F4D1F"/>
    <w:rsid w:val="008F7003"/>
    <w:rsid w:val="009005DC"/>
    <w:rsid w:val="00900E4D"/>
    <w:rsid w:val="009014A0"/>
    <w:rsid w:val="00902127"/>
    <w:rsid w:val="00904131"/>
    <w:rsid w:val="00904DD8"/>
    <w:rsid w:val="00906031"/>
    <w:rsid w:val="00906439"/>
    <w:rsid w:val="00907D94"/>
    <w:rsid w:val="0091292A"/>
    <w:rsid w:val="00913A29"/>
    <w:rsid w:val="00914555"/>
    <w:rsid w:val="00920FA7"/>
    <w:rsid w:val="00921900"/>
    <w:rsid w:val="00921AD5"/>
    <w:rsid w:val="0092235A"/>
    <w:rsid w:val="00923B53"/>
    <w:rsid w:val="00924695"/>
    <w:rsid w:val="00924EF6"/>
    <w:rsid w:val="00925040"/>
    <w:rsid w:val="00926A8E"/>
    <w:rsid w:val="009301E5"/>
    <w:rsid w:val="00930FFC"/>
    <w:rsid w:val="009315CD"/>
    <w:rsid w:val="00931D9C"/>
    <w:rsid w:val="00932FE9"/>
    <w:rsid w:val="00934153"/>
    <w:rsid w:val="00934FDE"/>
    <w:rsid w:val="00936434"/>
    <w:rsid w:val="00936A59"/>
    <w:rsid w:val="00936A63"/>
    <w:rsid w:val="009400D8"/>
    <w:rsid w:val="00942222"/>
    <w:rsid w:val="00943710"/>
    <w:rsid w:val="00943B32"/>
    <w:rsid w:val="00944C2B"/>
    <w:rsid w:val="009456D9"/>
    <w:rsid w:val="00946E97"/>
    <w:rsid w:val="00947DC9"/>
    <w:rsid w:val="009524AA"/>
    <w:rsid w:val="009527E2"/>
    <w:rsid w:val="00953CAA"/>
    <w:rsid w:val="009570BB"/>
    <w:rsid w:val="009601E9"/>
    <w:rsid w:val="009602E0"/>
    <w:rsid w:val="009604D2"/>
    <w:rsid w:val="009609B8"/>
    <w:rsid w:val="00960C65"/>
    <w:rsid w:val="00960C8A"/>
    <w:rsid w:val="00961BB3"/>
    <w:rsid w:val="00961FDC"/>
    <w:rsid w:val="00963352"/>
    <w:rsid w:val="00965CB7"/>
    <w:rsid w:val="00966C93"/>
    <w:rsid w:val="009674A8"/>
    <w:rsid w:val="00970CB7"/>
    <w:rsid w:val="00973471"/>
    <w:rsid w:val="00973D38"/>
    <w:rsid w:val="009759D5"/>
    <w:rsid w:val="00975F8D"/>
    <w:rsid w:val="0097714C"/>
    <w:rsid w:val="009806CD"/>
    <w:rsid w:val="009818E3"/>
    <w:rsid w:val="0098325D"/>
    <w:rsid w:val="009847EB"/>
    <w:rsid w:val="00986288"/>
    <w:rsid w:val="0098691C"/>
    <w:rsid w:val="00986BAD"/>
    <w:rsid w:val="009913C1"/>
    <w:rsid w:val="00991694"/>
    <w:rsid w:val="00992CEA"/>
    <w:rsid w:val="00993321"/>
    <w:rsid w:val="00993A4F"/>
    <w:rsid w:val="00994D9D"/>
    <w:rsid w:val="0099501A"/>
    <w:rsid w:val="009952BA"/>
    <w:rsid w:val="009973B9"/>
    <w:rsid w:val="00997F5A"/>
    <w:rsid w:val="009A00A1"/>
    <w:rsid w:val="009A0800"/>
    <w:rsid w:val="009A082A"/>
    <w:rsid w:val="009A0FD6"/>
    <w:rsid w:val="009A1A82"/>
    <w:rsid w:val="009A2B99"/>
    <w:rsid w:val="009A3CDB"/>
    <w:rsid w:val="009B3CDF"/>
    <w:rsid w:val="009B59C2"/>
    <w:rsid w:val="009B6D21"/>
    <w:rsid w:val="009B7719"/>
    <w:rsid w:val="009C1AD6"/>
    <w:rsid w:val="009C1E57"/>
    <w:rsid w:val="009C2E96"/>
    <w:rsid w:val="009C3DFF"/>
    <w:rsid w:val="009C44BE"/>
    <w:rsid w:val="009C5840"/>
    <w:rsid w:val="009C772E"/>
    <w:rsid w:val="009C7BDB"/>
    <w:rsid w:val="009D09C1"/>
    <w:rsid w:val="009D1A69"/>
    <w:rsid w:val="009D5D99"/>
    <w:rsid w:val="009D6168"/>
    <w:rsid w:val="009D77C9"/>
    <w:rsid w:val="009E0CF6"/>
    <w:rsid w:val="009E1685"/>
    <w:rsid w:val="009E2882"/>
    <w:rsid w:val="009E3513"/>
    <w:rsid w:val="009E42BF"/>
    <w:rsid w:val="009E484D"/>
    <w:rsid w:val="009E6215"/>
    <w:rsid w:val="009E712F"/>
    <w:rsid w:val="009F02EC"/>
    <w:rsid w:val="009F09FF"/>
    <w:rsid w:val="009F17DD"/>
    <w:rsid w:val="009F2939"/>
    <w:rsid w:val="009F33B5"/>
    <w:rsid w:val="009F5A9F"/>
    <w:rsid w:val="009F6808"/>
    <w:rsid w:val="00A002A8"/>
    <w:rsid w:val="00A00B58"/>
    <w:rsid w:val="00A02823"/>
    <w:rsid w:val="00A0296D"/>
    <w:rsid w:val="00A029DF"/>
    <w:rsid w:val="00A03A16"/>
    <w:rsid w:val="00A06039"/>
    <w:rsid w:val="00A078A8"/>
    <w:rsid w:val="00A07F99"/>
    <w:rsid w:val="00A13C66"/>
    <w:rsid w:val="00A155AC"/>
    <w:rsid w:val="00A16258"/>
    <w:rsid w:val="00A16BBB"/>
    <w:rsid w:val="00A171A2"/>
    <w:rsid w:val="00A174ED"/>
    <w:rsid w:val="00A176D7"/>
    <w:rsid w:val="00A178FB"/>
    <w:rsid w:val="00A218F5"/>
    <w:rsid w:val="00A21DC1"/>
    <w:rsid w:val="00A21FEF"/>
    <w:rsid w:val="00A2209A"/>
    <w:rsid w:val="00A220FF"/>
    <w:rsid w:val="00A22DA0"/>
    <w:rsid w:val="00A236AC"/>
    <w:rsid w:val="00A23BB5"/>
    <w:rsid w:val="00A25A8A"/>
    <w:rsid w:val="00A2678D"/>
    <w:rsid w:val="00A2682E"/>
    <w:rsid w:val="00A3042E"/>
    <w:rsid w:val="00A30A7D"/>
    <w:rsid w:val="00A30AB6"/>
    <w:rsid w:val="00A30B7D"/>
    <w:rsid w:val="00A30E6E"/>
    <w:rsid w:val="00A33E50"/>
    <w:rsid w:val="00A3540F"/>
    <w:rsid w:val="00A359BC"/>
    <w:rsid w:val="00A35CC1"/>
    <w:rsid w:val="00A3755B"/>
    <w:rsid w:val="00A37DD8"/>
    <w:rsid w:val="00A41456"/>
    <w:rsid w:val="00A41929"/>
    <w:rsid w:val="00A431C4"/>
    <w:rsid w:val="00A4425D"/>
    <w:rsid w:val="00A44DD7"/>
    <w:rsid w:val="00A45A1B"/>
    <w:rsid w:val="00A46686"/>
    <w:rsid w:val="00A46E10"/>
    <w:rsid w:val="00A51470"/>
    <w:rsid w:val="00A51FA5"/>
    <w:rsid w:val="00A54955"/>
    <w:rsid w:val="00A552ED"/>
    <w:rsid w:val="00A5638B"/>
    <w:rsid w:val="00A57D04"/>
    <w:rsid w:val="00A6171F"/>
    <w:rsid w:val="00A62CCD"/>
    <w:rsid w:val="00A63A57"/>
    <w:rsid w:val="00A6408C"/>
    <w:rsid w:val="00A7036B"/>
    <w:rsid w:val="00A74499"/>
    <w:rsid w:val="00A74A05"/>
    <w:rsid w:val="00A75B5C"/>
    <w:rsid w:val="00A7638F"/>
    <w:rsid w:val="00A767A9"/>
    <w:rsid w:val="00A776A4"/>
    <w:rsid w:val="00A776B8"/>
    <w:rsid w:val="00A814EC"/>
    <w:rsid w:val="00A81A65"/>
    <w:rsid w:val="00A82AC5"/>
    <w:rsid w:val="00A836EF"/>
    <w:rsid w:val="00A83F69"/>
    <w:rsid w:val="00A84AFA"/>
    <w:rsid w:val="00A87631"/>
    <w:rsid w:val="00A90D4B"/>
    <w:rsid w:val="00A9125D"/>
    <w:rsid w:val="00A92764"/>
    <w:rsid w:val="00A93DE2"/>
    <w:rsid w:val="00A93DFF"/>
    <w:rsid w:val="00A9423E"/>
    <w:rsid w:val="00A94280"/>
    <w:rsid w:val="00A94F3F"/>
    <w:rsid w:val="00A95E1C"/>
    <w:rsid w:val="00A9645E"/>
    <w:rsid w:val="00A96D72"/>
    <w:rsid w:val="00A97E9D"/>
    <w:rsid w:val="00AA1546"/>
    <w:rsid w:val="00AA1976"/>
    <w:rsid w:val="00AA28FE"/>
    <w:rsid w:val="00AA2A07"/>
    <w:rsid w:val="00AA2C12"/>
    <w:rsid w:val="00AA46B7"/>
    <w:rsid w:val="00AA5AE7"/>
    <w:rsid w:val="00AA5D19"/>
    <w:rsid w:val="00AA6315"/>
    <w:rsid w:val="00AA68FE"/>
    <w:rsid w:val="00AA6D63"/>
    <w:rsid w:val="00AB020E"/>
    <w:rsid w:val="00AB0AED"/>
    <w:rsid w:val="00AB11C7"/>
    <w:rsid w:val="00AB1C3B"/>
    <w:rsid w:val="00AB43E3"/>
    <w:rsid w:val="00AB620A"/>
    <w:rsid w:val="00AB75A4"/>
    <w:rsid w:val="00AC081A"/>
    <w:rsid w:val="00AC10D6"/>
    <w:rsid w:val="00AC1324"/>
    <w:rsid w:val="00AC28C2"/>
    <w:rsid w:val="00AC2E7C"/>
    <w:rsid w:val="00AC3075"/>
    <w:rsid w:val="00AC4ADF"/>
    <w:rsid w:val="00AC51C9"/>
    <w:rsid w:val="00AC6DDC"/>
    <w:rsid w:val="00AC6E36"/>
    <w:rsid w:val="00AD0E0A"/>
    <w:rsid w:val="00AD0ED3"/>
    <w:rsid w:val="00AD182B"/>
    <w:rsid w:val="00AD2A1E"/>
    <w:rsid w:val="00AD3B5F"/>
    <w:rsid w:val="00AD4684"/>
    <w:rsid w:val="00AD5AD6"/>
    <w:rsid w:val="00AD5F4F"/>
    <w:rsid w:val="00AD6D41"/>
    <w:rsid w:val="00AD6EA8"/>
    <w:rsid w:val="00AD7979"/>
    <w:rsid w:val="00AE1601"/>
    <w:rsid w:val="00AE1E8B"/>
    <w:rsid w:val="00AE2808"/>
    <w:rsid w:val="00AE2CEF"/>
    <w:rsid w:val="00AE2FC2"/>
    <w:rsid w:val="00AE38FA"/>
    <w:rsid w:val="00AE4CC8"/>
    <w:rsid w:val="00AE542B"/>
    <w:rsid w:val="00AE59EB"/>
    <w:rsid w:val="00AF05DF"/>
    <w:rsid w:val="00AF2335"/>
    <w:rsid w:val="00AF2461"/>
    <w:rsid w:val="00AF314A"/>
    <w:rsid w:val="00AF48B6"/>
    <w:rsid w:val="00AF5475"/>
    <w:rsid w:val="00AF6201"/>
    <w:rsid w:val="00AF7935"/>
    <w:rsid w:val="00B005FF"/>
    <w:rsid w:val="00B00756"/>
    <w:rsid w:val="00B00BFE"/>
    <w:rsid w:val="00B02231"/>
    <w:rsid w:val="00B047DB"/>
    <w:rsid w:val="00B108AC"/>
    <w:rsid w:val="00B16520"/>
    <w:rsid w:val="00B20230"/>
    <w:rsid w:val="00B205A3"/>
    <w:rsid w:val="00B209F5"/>
    <w:rsid w:val="00B229FA"/>
    <w:rsid w:val="00B231E0"/>
    <w:rsid w:val="00B23A3B"/>
    <w:rsid w:val="00B26C47"/>
    <w:rsid w:val="00B26E9E"/>
    <w:rsid w:val="00B30BD6"/>
    <w:rsid w:val="00B30DEA"/>
    <w:rsid w:val="00B315CB"/>
    <w:rsid w:val="00B32710"/>
    <w:rsid w:val="00B3348F"/>
    <w:rsid w:val="00B403F0"/>
    <w:rsid w:val="00B404AA"/>
    <w:rsid w:val="00B40710"/>
    <w:rsid w:val="00B40E43"/>
    <w:rsid w:val="00B426A8"/>
    <w:rsid w:val="00B43086"/>
    <w:rsid w:val="00B4355E"/>
    <w:rsid w:val="00B457C8"/>
    <w:rsid w:val="00B4711A"/>
    <w:rsid w:val="00B5065E"/>
    <w:rsid w:val="00B51B54"/>
    <w:rsid w:val="00B52BEC"/>
    <w:rsid w:val="00B543E8"/>
    <w:rsid w:val="00B54DFC"/>
    <w:rsid w:val="00B5757B"/>
    <w:rsid w:val="00B6031D"/>
    <w:rsid w:val="00B6127B"/>
    <w:rsid w:val="00B61DAA"/>
    <w:rsid w:val="00B63BC7"/>
    <w:rsid w:val="00B65029"/>
    <w:rsid w:val="00B65410"/>
    <w:rsid w:val="00B6542B"/>
    <w:rsid w:val="00B659D3"/>
    <w:rsid w:val="00B700F7"/>
    <w:rsid w:val="00B70A3B"/>
    <w:rsid w:val="00B72BCB"/>
    <w:rsid w:val="00B731A3"/>
    <w:rsid w:val="00B73887"/>
    <w:rsid w:val="00B739E0"/>
    <w:rsid w:val="00B74928"/>
    <w:rsid w:val="00B75184"/>
    <w:rsid w:val="00B751E2"/>
    <w:rsid w:val="00B755DE"/>
    <w:rsid w:val="00B75E16"/>
    <w:rsid w:val="00B76BB7"/>
    <w:rsid w:val="00B779E9"/>
    <w:rsid w:val="00B80224"/>
    <w:rsid w:val="00B81532"/>
    <w:rsid w:val="00B8307E"/>
    <w:rsid w:val="00B835DA"/>
    <w:rsid w:val="00B8542B"/>
    <w:rsid w:val="00B86075"/>
    <w:rsid w:val="00B874C6"/>
    <w:rsid w:val="00B87F04"/>
    <w:rsid w:val="00B91164"/>
    <w:rsid w:val="00B92137"/>
    <w:rsid w:val="00B93212"/>
    <w:rsid w:val="00B9449C"/>
    <w:rsid w:val="00B946BF"/>
    <w:rsid w:val="00B94DA5"/>
    <w:rsid w:val="00B9605F"/>
    <w:rsid w:val="00B9710D"/>
    <w:rsid w:val="00BA0374"/>
    <w:rsid w:val="00BA0DC4"/>
    <w:rsid w:val="00BA34A1"/>
    <w:rsid w:val="00BA6185"/>
    <w:rsid w:val="00BA779A"/>
    <w:rsid w:val="00BB015D"/>
    <w:rsid w:val="00BB26F1"/>
    <w:rsid w:val="00BB3F9D"/>
    <w:rsid w:val="00BB4D8A"/>
    <w:rsid w:val="00BB4FCE"/>
    <w:rsid w:val="00BB6265"/>
    <w:rsid w:val="00BB7767"/>
    <w:rsid w:val="00BB7C90"/>
    <w:rsid w:val="00BB7E2F"/>
    <w:rsid w:val="00BC1035"/>
    <w:rsid w:val="00BC1C93"/>
    <w:rsid w:val="00BC20F0"/>
    <w:rsid w:val="00BC25D7"/>
    <w:rsid w:val="00BC684F"/>
    <w:rsid w:val="00BC7AAF"/>
    <w:rsid w:val="00BD0098"/>
    <w:rsid w:val="00BD180D"/>
    <w:rsid w:val="00BD18B4"/>
    <w:rsid w:val="00BD18B9"/>
    <w:rsid w:val="00BD275D"/>
    <w:rsid w:val="00BD2BA4"/>
    <w:rsid w:val="00BD439C"/>
    <w:rsid w:val="00BD4B87"/>
    <w:rsid w:val="00BD695E"/>
    <w:rsid w:val="00BE033F"/>
    <w:rsid w:val="00BE292D"/>
    <w:rsid w:val="00BF0558"/>
    <w:rsid w:val="00BF1993"/>
    <w:rsid w:val="00BF3249"/>
    <w:rsid w:val="00BF41D8"/>
    <w:rsid w:val="00BF49B6"/>
    <w:rsid w:val="00BF4B84"/>
    <w:rsid w:val="00C02209"/>
    <w:rsid w:val="00C0288E"/>
    <w:rsid w:val="00C055D8"/>
    <w:rsid w:val="00C062B9"/>
    <w:rsid w:val="00C0636B"/>
    <w:rsid w:val="00C076ED"/>
    <w:rsid w:val="00C07AF7"/>
    <w:rsid w:val="00C07B01"/>
    <w:rsid w:val="00C10C66"/>
    <w:rsid w:val="00C1105F"/>
    <w:rsid w:val="00C124C0"/>
    <w:rsid w:val="00C14C20"/>
    <w:rsid w:val="00C164CE"/>
    <w:rsid w:val="00C17983"/>
    <w:rsid w:val="00C206CE"/>
    <w:rsid w:val="00C21B4C"/>
    <w:rsid w:val="00C22518"/>
    <w:rsid w:val="00C229AF"/>
    <w:rsid w:val="00C22F28"/>
    <w:rsid w:val="00C236B0"/>
    <w:rsid w:val="00C23E44"/>
    <w:rsid w:val="00C249D6"/>
    <w:rsid w:val="00C25594"/>
    <w:rsid w:val="00C255AA"/>
    <w:rsid w:val="00C2598E"/>
    <w:rsid w:val="00C26B61"/>
    <w:rsid w:val="00C3097F"/>
    <w:rsid w:val="00C31914"/>
    <w:rsid w:val="00C323CC"/>
    <w:rsid w:val="00C33B34"/>
    <w:rsid w:val="00C35526"/>
    <w:rsid w:val="00C35CFD"/>
    <w:rsid w:val="00C36D47"/>
    <w:rsid w:val="00C37A33"/>
    <w:rsid w:val="00C4018B"/>
    <w:rsid w:val="00C401A5"/>
    <w:rsid w:val="00C42DBB"/>
    <w:rsid w:val="00C42E28"/>
    <w:rsid w:val="00C42F1B"/>
    <w:rsid w:val="00C454AA"/>
    <w:rsid w:val="00C45595"/>
    <w:rsid w:val="00C461D9"/>
    <w:rsid w:val="00C47F09"/>
    <w:rsid w:val="00C513A7"/>
    <w:rsid w:val="00C51F4D"/>
    <w:rsid w:val="00C522DE"/>
    <w:rsid w:val="00C52AB1"/>
    <w:rsid w:val="00C52BC4"/>
    <w:rsid w:val="00C53D9E"/>
    <w:rsid w:val="00C54010"/>
    <w:rsid w:val="00C5524F"/>
    <w:rsid w:val="00C55D4B"/>
    <w:rsid w:val="00C55E74"/>
    <w:rsid w:val="00C57173"/>
    <w:rsid w:val="00C60BFD"/>
    <w:rsid w:val="00C61D65"/>
    <w:rsid w:val="00C62A37"/>
    <w:rsid w:val="00C63C43"/>
    <w:rsid w:val="00C65A39"/>
    <w:rsid w:val="00C67BE6"/>
    <w:rsid w:val="00C701C1"/>
    <w:rsid w:val="00C70A2F"/>
    <w:rsid w:val="00C71543"/>
    <w:rsid w:val="00C71CF7"/>
    <w:rsid w:val="00C7244A"/>
    <w:rsid w:val="00C73FC2"/>
    <w:rsid w:val="00C746F4"/>
    <w:rsid w:val="00C7664F"/>
    <w:rsid w:val="00C76685"/>
    <w:rsid w:val="00C80816"/>
    <w:rsid w:val="00C8114B"/>
    <w:rsid w:val="00C8131A"/>
    <w:rsid w:val="00C822BA"/>
    <w:rsid w:val="00C834C3"/>
    <w:rsid w:val="00C844E8"/>
    <w:rsid w:val="00C8460B"/>
    <w:rsid w:val="00C858FA"/>
    <w:rsid w:val="00C87254"/>
    <w:rsid w:val="00C8747C"/>
    <w:rsid w:val="00C91FFD"/>
    <w:rsid w:val="00C92C46"/>
    <w:rsid w:val="00C9514C"/>
    <w:rsid w:val="00C9614D"/>
    <w:rsid w:val="00C96318"/>
    <w:rsid w:val="00C96364"/>
    <w:rsid w:val="00C976EA"/>
    <w:rsid w:val="00CA2BA7"/>
    <w:rsid w:val="00CA3AB7"/>
    <w:rsid w:val="00CA5B2E"/>
    <w:rsid w:val="00CA5F12"/>
    <w:rsid w:val="00CA6834"/>
    <w:rsid w:val="00CA6AF4"/>
    <w:rsid w:val="00CB1F23"/>
    <w:rsid w:val="00CB48E5"/>
    <w:rsid w:val="00CB54D3"/>
    <w:rsid w:val="00CB665E"/>
    <w:rsid w:val="00CC1232"/>
    <w:rsid w:val="00CC2174"/>
    <w:rsid w:val="00CC2CAA"/>
    <w:rsid w:val="00CC31DF"/>
    <w:rsid w:val="00CC42C1"/>
    <w:rsid w:val="00CC539E"/>
    <w:rsid w:val="00CC5646"/>
    <w:rsid w:val="00CD012A"/>
    <w:rsid w:val="00CD119B"/>
    <w:rsid w:val="00CD182F"/>
    <w:rsid w:val="00CD3A3F"/>
    <w:rsid w:val="00CD3A75"/>
    <w:rsid w:val="00CD3ACE"/>
    <w:rsid w:val="00CD4749"/>
    <w:rsid w:val="00CD636D"/>
    <w:rsid w:val="00CD705C"/>
    <w:rsid w:val="00CD75F4"/>
    <w:rsid w:val="00CD7C80"/>
    <w:rsid w:val="00CE029B"/>
    <w:rsid w:val="00CE1079"/>
    <w:rsid w:val="00CE4D56"/>
    <w:rsid w:val="00CE6A2F"/>
    <w:rsid w:val="00CE7784"/>
    <w:rsid w:val="00CF0D81"/>
    <w:rsid w:val="00CF2C16"/>
    <w:rsid w:val="00CF5EFC"/>
    <w:rsid w:val="00CF5F08"/>
    <w:rsid w:val="00D021FD"/>
    <w:rsid w:val="00D03B15"/>
    <w:rsid w:val="00D04BE2"/>
    <w:rsid w:val="00D071B1"/>
    <w:rsid w:val="00D07F0A"/>
    <w:rsid w:val="00D116D6"/>
    <w:rsid w:val="00D11CEC"/>
    <w:rsid w:val="00D13437"/>
    <w:rsid w:val="00D14BA1"/>
    <w:rsid w:val="00D151C5"/>
    <w:rsid w:val="00D20320"/>
    <w:rsid w:val="00D21081"/>
    <w:rsid w:val="00D211F5"/>
    <w:rsid w:val="00D2229F"/>
    <w:rsid w:val="00D23520"/>
    <w:rsid w:val="00D23DD0"/>
    <w:rsid w:val="00D266BD"/>
    <w:rsid w:val="00D26E56"/>
    <w:rsid w:val="00D272DB"/>
    <w:rsid w:val="00D30024"/>
    <w:rsid w:val="00D301BF"/>
    <w:rsid w:val="00D318BC"/>
    <w:rsid w:val="00D31A94"/>
    <w:rsid w:val="00D31AEF"/>
    <w:rsid w:val="00D328C5"/>
    <w:rsid w:val="00D33194"/>
    <w:rsid w:val="00D34C8A"/>
    <w:rsid w:val="00D3506E"/>
    <w:rsid w:val="00D37655"/>
    <w:rsid w:val="00D4027C"/>
    <w:rsid w:val="00D4073E"/>
    <w:rsid w:val="00D426A5"/>
    <w:rsid w:val="00D44ADE"/>
    <w:rsid w:val="00D44E4E"/>
    <w:rsid w:val="00D46CFC"/>
    <w:rsid w:val="00D475F0"/>
    <w:rsid w:val="00D476BC"/>
    <w:rsid w:val="00D47F83"/>
    <w:rsid w:val="00D509E8"/>
    <w:rsid w:val="00D52556"/>
    <w:rsid w:val="00D538AE"/>
    <w:rsid w:val="00D54705"/>
    <w:rsid w:val="00D559C7"/>
    <w:rsid w:val="00D607DC"/>
    <w:rsid w:val="00D60B75"/>
    <w:rsid w:val="00D6327A"/>
    <w:rsid w:val="00D639B3"/>
    <w:rsid w:val="00D63D55"/>
    <w:rsid w:val="00D63EC7"/>
    <w:rsid w:val="00D640FB"/>
    <w:rsid w:val="00D64923"/>
    <w:rsid w:val="00D64E0D"/>
    <w:rsid w:val="00D65197"/>
    <w:rsid w:val="00D659D6"/>
    <w:rsid w:val="00D65B95"/>
    <w:rsid w:val="00D6650E"/>
    <w:rsid w:val="00D70171"/>
    <w:rsid w:val="00D7075B"/>
    <w:rsid w:val="00D75727"/>
    <w:rsid w:val="00D764BE"/>
    <w:rsid w:val="00D765EE"/>
    <w:rsid w:val="00D76C4A"/>
    <w:rsid w:val="00D80563"/>
    <w:rsid w:val="00D80873"/>
    <w:rsid w:val="00D8156C"/>
    <w:rsid w:val="00D821EA"/>
    <w:rsid w:val="00D85203"/>
    <w:rsid w:val="00D854E0"/>
    <w:rsid w:val="00D90321"/>
    <w:rsid w:val="00D90ECB"/>
    <w:rsid w:val="00D92FE8"/>
    <w:rsid w:val="00D93DC6"/>
    <w:rsid w:val="00D9736E"/>
    <w:rsid w:val="00DA146B"/>
    <w:rsid w:val="00DA2983"/>
    <w:rsid w:val="00DA4F02"/>
    <w:rsid w:val="00DA649E"/>
    <w:rsid w:val="00DB292A"/>
    <w:rsid w:val="00DB3F67"/>
    <w:rsid w:val="00DB46D6"/>
    <w:rsid w:val="00DB4CB4"/>
    <w:rsid w:val="00DB54A0"/>
    <w:rsid w:val="00DB55B9"/>
    <w:rsid w:val="00DC1211"/>
    <w:rsid w:val="00DC121A"/>
    <w:rsid w:val="00DC332B"/>
    <w:rsid w:val="00DC3BFC"/>
    <w:rsid w:val="00DC3D68"/>
    <w:rsid w:val="00DC6233"/>
    <w:rsid w:val="00DC75F9"/>
    <w:rsid w:val="00DC76B4"/>
    <w:rsid w:val="00DC7711"/>
    <w:rsid w:val="00DC7B58"/>
    <w:rsid w:val="00DD343D"/>
    <w:rsid w:val="00DD44E8"/>
    <w:rsid w:val="00DD4A2A"/>
    <w:rsid w:val="00DD5C74"/>
    <w:rsid w:val="00DD5CEE"/>
    <w:rsid w:val="00DD5E91"/>
    <w:rsid w:val="00DD78A4"/>
    <w:rsid w:val="00DE05C6"/>
    <w:rsid w:val="00DE2871"/>
    <w:rsid w:val="00DE3AB7"/>
    <w:rsid w:val="00DE3DAD"/>
    <w:rsid w:val="00DE3DFD"/>
    <w:rsid w:val="00DE45F6"/>
    <w:rsid w:val="00DE499D"/>
    <w:rsid w:val="00DE54F9"/>
    <w:rsid w:val="00DE7508"/>
    <w:rsid w:val="00DF1260"/>
    <w:rsid w:val="00DF51EE"/>
    <w:rsid w:val="00DF5515"/>
    <w:rsid w:val="00DF6418"/>
    <w:rsid w:val="00E0196E"/>
    <w:rsid w:val="00E039F5"/>
    <w:rsid w:val="00E0483C"/>
    <w:rsid w:val="00E063B8"/>
    <w:rsid w:val="00E067E3"/>
    <w:rsid w:val="00E10233"/>
    <w:rsid w:val="00E10845"/>
    <w:rsid w:val="00E10904"/>
    <w:rsid w:val="00E150A7"/>
    <w:rsid w:val="00E150F8"/>
    <w:rsid w:val="00E166BB"/>
    <w:rsid w:val="00E17902"/>
    <w:rsid w:val="00E2059F"/>
    <w:rsid w:val="00E22255"/>
    <w:rsid w:val="00E236BD"/>
    <w:rsid w:val="00E23731"/>
    <w:rsid w:val="00E24405"/>
    <w:rsid w:val="00E2578A"/>
    <w:rsid w:val="00E25E8C"/>
    <w:rsid w:val="00E268C1"/>
    <w:rsid w:val="00E2735C"/>
    <w:rsid w:val="00E31953"/>
    <w:rsid w:val="00E31EB1"/>
    <w:rsid w:val="00E329A9"/>
    <w:rsid w:val="00E33E93"/>
    <w:rsid w:val="00E34FF3"/>
    <w:rsid w:val="00E36444"/>
    <w:rsid w:val="00E37736"/>
    <w:rsid w:val="00E37EF0"/>
    <w:rsid w:val="00E40E0E"/>
    <w:rsid w:val="00E410B2"/>
    <w:rsid w:val="00E413B2"/>
    <w:rsid w:val="00E413FD"/>
    <w:rsid w:val="00E41656"/>
    <w:rsid w:val="00E42755"/>
    <w:rsid w:val="00E4536D"/>
    <w:rsid w:val="00E504C0"/>
    <w:rsid w:val="00E50A1F"/>
    <w:rsid w:val="00E50FED"/>
    <w:rsid w:val="00E55F72"/>
    <w:rsid w:val="00E576FB"/>
    <w:rsid w:val="00E57CAC"/>
    <w:rsid w:val="00E60847"/>
    <w:rsid w:val="00E615CB"/>
    <w:rsid w:val="00E6426C"/>
    <w:rsid w:val="00E642E7"/>
    <w:rsid w:val="00E649F9"/>
    <w:rsid w:val="00E70968"/>
    <w:rsid w:val="00E71830"/>
    <w:rsid w:val="00E71F86"/>
    <w:rsid w:val="00E72AA1"/>
    <w:rsid w:val="00E7374D"/>
    <w:rsid w:val="00E73E43"/>
    <w:rsid w:val="00E763E8"/>
    <w:rsid w:val="00E7708C"/>
    <w:rsid w:val="00E77EAA"/>
    <w:rsid w:val="00E808E0"/>
    <w:rsid w:val="00E80921"/>
    <w:rsid w:val="00E81BF3"/>
    <w:rsid w:val="00E82603"/>
    <w:rsid w:val="00E82C9D"/>
    <w:rsid w:val="00E84145"/>
    <w:rsid w:val="00E84AB0"/>
    <w:rsid w:val="00E84EED"/>
    <w:rsid w:val="00E853D5"/>
    <w:rsid w:val="00E85AB5"/>
    <w:rsid w:val="00E8754E"/>
    <w:rsid w:val="00E87ED4"/>
    <w:rsid w:val="00E9066F"/>
    <w:rsid w:val="00E9218F"/>
    <w:rsid w:val="00E93381"/>
    <w:rsid w:val="00E93DD8"/>
    <w:rsid w:val="00E94BBA"/>
    <w:rsid w:val="00E94BC6"/>
    <w:rsid w:val="00E96379"/>
    <w:rsid w:val="00E972AD"/>
    <w:rsid w:val="00EA28EF"/>
    <w:rsid w:val="00EA2A75"/>
    <w:rsid w:val="00EA3814"/>
    <w:rsid w:val="00EA45DE"/>
    <w:rsid w:val="00EA5028"/>
    <w:rsid w:val="00EA7ACE"/>
    <w:rsid w:val="00EB1019"/>
    <w:rsid w:val="00EB17AA"/>
    <w:rsid w:val="00EB2EF7"/>
    <w:rsid w:val="00EB3A3A"/>
    <w:rsid w:val="00EB409D"/>
    <w:rsid w:val="00EB415A"/>
    <w:rsid w:val="00EB515F"/>
    <w:rsid w:val="00EB52A0"/>
    <w:rsid w:val="00EB5771"/>
    <w:rsid w:val="00EB5953"/>
    <w:rsid w:val="00EB5FF2"/>
    <w:rsid w:val="00EB7571"/>
    <w:rsid w:val="00EC0056"/>
    <w:rsid w:val="00EC0546"/>
    <w:rsid w:val="00EC0C51"/>
    <w:rsid w:val="00EC3D33"/>
    <w:rsid w:val="00EC401C"/>
    <w:rsid w:val="00EC647C"/>
    <w:rsid w:val="00EC7767"/>
    <w:rsid w:val="00ED051E"/>
    <w:rsid w:val="00ED0C60"/>
    <w:rsid w:val="00ED2178"/>
    <w:rsid w:val="00ED62F4"/>
    <w:rsid w:val="00EE25AD"/>
    <w:rsid w:val="00EE448F"/>
    <w:rsid w:val="00EE585B"/>
    <w:rsid w:val="00EE6C6F"/>
    <w:rsid w:val="00EE76DA"/>
    <w:rsid w:val="00EE78E8"/>
    <w:rsid w:val="00EF00F0"/>
    <w:rsid w:val="00EF2404"/>
    <w:rsid w:val="00EF2E9D"/>
    <w:rsid w:val="00EF30E1"/>
    <w:rsid w:val="00EF32ED"/>
    <w:rsid w:val="00EF457E"/>
    <w:rsid w:val="00EF6227"/>
    <w:rsid w:val="00EF6FA7"/>
    <w:rsid w:val="00EF7906"/>
    <w:rsid w:val="00F012B9"/>
    <w:rsid w:val="00F02CC7"/>
    <w:rsid w:val="00F0409C"/>
    <w:rsid w:val="00F05907"/>
    <w:rsid w:val="00F05986"/>
    <w:rsid w:val="00F06EBA"/>
    <w:rsid w:val="00F10D00"/>
    <w:rsid w:val="00F11139"/>
    <w:rsid w:val="00F11E64"/>
    <w:rsid w:val="00F12916"/>
    <w:rsid w:val="00F1343D"/>
    <w:rsid w:val="00F135E4"/>
    <w:rsid w:val="00F142B5"/>
    <w:rsid w:val="00F1796A"/>
    <w:rsid w:val="00F17A50"/>
    <w:rsid w:val="00F17A8F"/>
    <w:rsid w:val="00F2508B"/>
    <w:rsid w:val="00F27666"/>
    <w:rsid w:val="00F33CC6"/>
    <w:rsid w:val="00F33DAD"/>
    <w:rsid w:val="00F3681F"/>
    <w:rsid w:val="00F378E1"/>
    <w:rsid w:val="00F43FBE"/>
    <w:rsid w:val="00F447A2"/>
    <w:rsid w:val="00F50041"/>
    <w:rsid w:val="00F5052F"/>
    <w:rsid w:val="00F51458"/>
    <w:rsid w:val="00F515CC"/>
    <w:rsid w:val="00F52AF0"/>
    <w:rsid w:val="00F531FE"/>
    <w:rsid w:val="00F562C4"/>
    <w:rsid w:val="00F60871"/>
    <w:rsid w:val="00F612D1"/>
    <w:rsid w:val="00F61A02"/>
    <w:rsid w:val="00F6406C"/>
    <w:rsid w:val="00F645A5"/>
    <w:rsid w:val="00F64B05"/>
    <w:rsid w:val="00F65692"/>
    <w:rsid w:val="00F6595A"/>
    <w:rsid w:val="00F66E08"/>
    <w:rsid w:val="00F66E1E"/>
    <w:rsid w:val="00F70262"/>
    <w:rsid w:val="00F73A28"/>
    <w:rsid w:val="00F75C35"/>
    <w:rsid w:val="00F77722"/>
    <w:rsid w:val="00F803EA"/>
    <w:rsid w:val="00F8188D"/>
    <w:rsid w:val="00F83FB6"/>
    <w:rsid w:val="00F85F0F"/>
    <w:rsid w:val="00F866CD"/>
    <w:rsid w:val="00F87EAB"/>
    <w:rsid w:val="00F90BEC"/>
    <w:rsid w:val="00F90F99"/>
    <w:rsid w:val="00F913E3"/>
    <w:rsid w:val="00F92C24"/>
    <w:rsid w:val="00F95A8E"/>
    <w:rsid w:val="00FA0F3B"/>
    <w:rsid w:val="00FA27FE"/>
    <w:rsid w:val="00FA34C7"/>
    <w:rsid w:val="00FA5A2A"/>
    <w:rsid w:val="00FA6399"/>
    <w:rsid w:val="00FA7F47"/>
    <w:rsid w:val="00FB0F07"/>
    <w:rsid w:val="00FB238E"/>
    <w:rsid w:val="00FB4837"/>
    <w:rsid w:val="00FB5E28"/>
    <w:rsid w:val="00FB622C"/>
    <w:rsid w:val="00FB67C8"/>
    <w:rsid w:val="00FB6C10"/>
    <w:rsid w:val="00FB7310"/>
    <w:rsid w:val="00FC0A4A"/>
    <w:rsid w:val="00FC0DD5"/>
    <w:rsid w:val="00FC1F4E"/>
    <w:rsid w:val="00FC2285"/>
    <w:rsid w:val="00FC5040"/>
    <w:rsid w:val="00FC70B3"/>
    <w:rsid w:val="00FD030D"/>
    <w:rsid w:val="00FD0DDB"/>
    <w:rsid w:val="00FD11EA"/>
    <w:rsid w:val="00FD12F9"/>
    <w:rsid w:val="00FD1F5B"/>
    <w:rsid w:val="00FD266C"/>
    <w:rsid w:val="00FD31CB"/>
    <w:rsid w:val="00FD344D"/>
    <w:rsid w:val="00FD36EA"/>
    <w:rsid w:val="00FD4CE0"/>
    <w:rsid w:val="00FD5504"/>
    <w:rsid w:val="00FD5673"/>
    <w:rsid w:val="00FE0522"/>
    <w:rsid w:val="00FE4775"/>
    <w:rsid w:val="00FE4940"/>
    <w:rsid w:val="00FE4C66"/>
    <w:rsid w:val="00FE4E36"/>
    <w:rsid w:val="00FE6CCC"/>
    <w:rsid w:val="00FE6D66"/>
    <w:rsid w:val="00FE6EF5"/>
    <w:rsid w:val="00FE7940"/>
    <w:rsid w:val="00FE7B82"/>
    <w:rsid w:val="00FF38CA"/>
    <w:rsid w:val="00FF4451"/>
    <w:rsid w:val="00FF73C0"/>
    <w:rsid w:val="00FF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B9CE2"/>
  <w15:docId w15:val="{13145366-B655-4479-83E9-A2F205C2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4B"/>
    <w:pPr>
      <w:suppressAutoHyphens/>
      <w:spacing w:line="252" w:lineRule="auto"/>
    </w:pPr>
    <w:rPr>
      <w:rFonts w:ascii="Calibri" w:eastAsia="Calibri" w:hAnsi="Calibri" w:cs="Tahoma"/>
    </w:rPr>
  </w:style>
  <w:style w:type="paragraph" w:styleId="1">
    <w:name w:val="heading 1"/>
    <w:basedOn w:val="a"/>
    <w:next w:val="a"/>
    <w:link w:val="10"/>
    <w:uiPriority w:val="9"/>
    <w:qFormat/>
    <w:rsid w:val="001760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229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705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C1232"/>
    <w:rPr>
      <w:i/>
      <w:iCs/>
    </w:rPr>
  </w:style>
  <w:style w:type="paragraph" w:styleId="a4">
    <w:name w:val="footnote text"/>
    <w:aliases w:val=" Знак"/>
    <w:basedOn w:val="a"/>
    <w:link w:val="a5"/>
    <w:uiPriority w:val="99"/>
    <w:unhideWhenUsed/>
    <w:rsid w:val="0054347E"/>
    <w:pPr>
      <w:suppressAutoHyphens w:val="0"/>
      <w:spacing w:after="0" w:line="240" w:lineRule="auto"/>
    </w:pPr>
    <w:rPr>
      <w:rFonts w:asciiTheme="minorHAnsi" w:eastAsiaTheme="minorHAnsi" w:hAnsiTheme="minorHAnsi" w:cstheme="minorBidi"/>
      <w:sz w:val="20"/>
      <w:szCs w:val="20"/>
    </w:rPr>
  </w:style>
  <w:style w:type="character" w:customStyle="1" w:styleId="a5">
    <w:name w:val="Текст сноски Знак"/>
    <w:aliases w:val=" Знак Знак"/>
    <w:basedOn w:val="a0"/>
    <w:link w:val="a4"/>
    <w:uiPriority w:val="99"/>
    <w:rsid w:val="0054347E"/>
    <w:rPr>
      <w:sz w:val="20"/>
      <w:szCs w:val="20"/>
    </w:rPr>
  </w:style>
  <w:style w:type="character" w:styleId="a6">
    <w:name w:val="footnote reference"/>
    <w:basedOn w:val="a0"/>
    <w:uiPriority w:val="99"/>
    <w:semiHidden/>
    <w:unhideWhenUsed/>
    <w:rsid w:val="0054347E"/>
    <w:rPr>
      <w:vertAlign w:val="superscript"/>
    </w:rPr>
  </w:style>
  <w:style w:type="character" w:styleId="HTML">
    <w:name w:val="HTML Definition"/>
    <w:uiPriority w:val="99"/>
    <w:semiHidden/>
    <w:rsid w:val="00234699"/>
    <w:rPr>
      <w:rFonts w:cs="Times New Roman"/>
      <w:i/>
      <w:iCs/>
    </w:rPr>
  </w:style>
  <w:style w:type="paragraph" w:styleId="a7">
    <w:name w:val="Balloon Text"/>
    <w:basedOn w:val="a"/>
    <w:link w:val="a8"/>
    <w:uiPriority w:val="99"/>
    <w:semiHidden/>
    <w:unhideWhenUsed/>
    <w:rsid w:val="002B27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2755"/>
    <w:rPr>
      <w:rFonts w:ascii="Segoe UI" w:eastAsia="Calibri" w:hAnsi="Segoe UI" w:cs="Segoe UI"/>
      <w:sz w:val="18"/>
      <w:szCs w:val="18"/>
    </w:rPr>
  </w:style>
  <w:style w:type="paragraph" w:styleId="a9">
    <w:name w:val="List Paragraph"/>
    <w:basedOn w:val="a"/>
    <w:uiPriority w:val="34"/>
    <w:qFormat/>
    <w:rsid w:val="00A21DC1"/>
    <w:pPr>
      <w:ind w:left="720"/>
      <w:contextualSpacing/>
    </w:pPr>
  </w:style>
  <w:style w:type="table" w:styleId="aa">
    <w:name w:val="Table Grid"/>
    <w:basedOn w:val="a1"/>
    <w:uiPriority w:val="59"/>
    <w:rsid w:val="0068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C75F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75F9"/>
    <w:rPr>
      <w:rFonts w:ascii="Calibri" w:eastAsia="Calibri" w:hAnsi="Calibri" w:cs="Tahoma"/>
    </w:rPr>
  </w:style>
  <w:style w:type="paragraph" w:styleId="ad">
    <w:name w:val="footer"/>
    <w:basedOn w:val="a"/>
    <w:link w:val="ae"/>
    <w:uiPriority w:val="99"/>
    <w:unhideWhenUsed/>
    <w:rsid w:val="00DC75F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75F9"/>
    <w:rPr>
      <w:rFonts w:ascii="Calibri" w:eastAsia="Calibri" w:hAnsi="Calibri" w:cs="Tahoma"/>
    </w:rPr>
  </w:style>
  <w:style w:type="table" w:customStyle="1" w:styleId="11">
    <w:name w:val="Сетка таблицы1"/>
    <w:basedOn w:val="a1"/>
    <w:next w:val="aa"/>
    <w:uiPriority w:val="39"/>
    <w:rsid w:val="0033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465BE3"/>
    <w:pPr>
      <w:spacing w:after="200" w:line="240" w:lineRule="auto"/>
    </w:pPr>
    <w:rPr>
      <w:i/>
      <w:iCs/>
      <w:color w:val="44546A" w:themeColor="text2"/>
      <w:sz w:val="18"/>
      <w:szCs w:val="18"/>
    </w:rPr>
  </w:style>
  <w:style w:type="paragraph" w:styleId="af0">
    <w:name w:val="Normal (Web)"/>
    <w:basedOn w:val="a"/>
    <w:uiPriority w:val="99"/>
    <w:unhideWhenUsed/>
    <w:rsid w:val="00986BA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986BAD"/>
    <w:rPr>
      <w:color w:val="0000FF"/>
      <w:u w:val="single"/>
    </w:rPr>
  </w:style>
  <w:style w:type="character" w:customStyle="1" w:styleId="noprint">
    <w:name w:val="noprint"/>
    <w:basedOn w:val="a0"/>
    <w:rsid w:val="00986BAD"/>
  </w:style>
  <w:style w:type="character" w:styleId="af2">
    <w:name w:val="Placeholder Text"/>
    <w:basedOn w:val="a0"/>
    <w:uiPriority w:val="99"/>
    <w:semiHidden/>
    <w:rsid w:val="00170D16"/>
    <w:rPr>
      <w:color w:val="808080"/>
    </w:rPr>
  </w:style>
  <w:style w:type="character" w:customStyle="1" w:styleId="10">
    <w:name w:val="Заголовок 1 Знак"/>
    <w:basedOn w:val="a0"/>
    <w:link w:val="1"/>
    <w:uiPriority w:val="9"/>
    <w:rsid w:val="00176067"/>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176067"/>
    <w:pPr>
      <w:suppressAutoHyphens w:val="0"/>
      <w:spacing w:line="259" w:lineRule="auto"/>
      <w:outlineLvl w:val="9"/>
    </w:pPr>
    <w:rPr>
      <w:lang w:eastAsia="ru-RU"/>
    </w:rPr>
  </w:style>
  <w:style w:type="paragraph" w:styleId="21">
    <w:name w:val="toc 2"/>
    <w:basedOn w:val="a"/>
    <w:next w:val="a"/>
    <w:autoRedefine/>
    <w:uiPriority w:val="39"/>
    <w:unhideWhenUsed/>
    <w:rsid w:val="00176067"/>
    <w:pPr>
      <w:suppressAutoHyphens w:val="0"/>
      <w:spacing w:after="100" w:line="259" w:lineRule="auto"/>
      <w:ind w:left="220"/>
    </w:pPr>
    <w:rPr>
      <w:rFonts w:asciiTheme="minorHAnsi" w:eastAsiaTheme="minorEastAsia" w:hAnsiTheme="minorHAnsi" w:cs="Times New Roman"/>
      <w:lang w:eastAsia="ru-RU"/>
    </w:rPr>
  </w:style>
  <w:style w:type="paragraph" w:styleId="12">
    <w:name w:val="toc 1"/>
    <w:basedOn w:val="a"/>
    <w:next w:val="a"/>
    <w:autoRedefine/>
    <w:uiPriority w:val="39"/>
    <w:unhideWhenUsed/>
    <w:rsid w:val="00176067"/>
    <w:pPr>
      <w:suppressAutoHyphens w:val="0"/>
      <w:spacing w:after="100" w:line="259" w:lineRule="auto"/>
    </w:pPr>
    <w:rPr>
      <w:rFonts w:asciiTheme="minorHAnsi" w:eastAsiaTheme="minorEastAsia" w:hAnsiTheme="minorHAnsi" w:cs="Times New Roman"/>
      <w:lang w:eastAsia="ru-RU"/>
    </w:rPr>
  </w:style>
  <w:style w:type="paragraph" w:styleId="31">
    <w:name w:val="toc 3"/>
    <w:basedOn w:val="a"/>
    <w:next w:val="a"/>
    <w:autoRedefine/>
    <w:uiPriority w:val="39"/>
    <w:unhideWhenUsed/>
    <w:rsid w:val="00176067"/>
    <w:pPr>
      <w:suppressAutoHyphens w:val="0"/>
      <w:spacing w:after="100" w:line="259" w:lineRule="auto"/>
      <w:ind w:left="440"/>
    </w:pPr>
    <w:rPr>
      <w:rFonts w:asciiTheme="minorHAnsi" w:eastAsiaTheme="minorEastAsia" w:hAnsiTheme="minorHAnsi" w:cs="Times New Roman"/>
      <w:lang w:eastAsia="ru-RU"/>
    </w:rPr>
  </w:style>
  <w:style w:type="paragraph" w:styleId="af4">
    <w:name w:val="No Spacing"/>
    <w:uiPriority w:val="1"/>
    <w:qFormat/>
    <w:rsid w:val="00A74A05"/>
    <w:pPr>
      <w:suppressAutoHyphens/>
      <w:spacing w:after="0" w:line="240" w:lineRule="auto"/>
    </w:pPr>
    <w:rPr>
      <w:rFonts w:ascii="Calibri" w:eastAsia="Calibri" w:hAnsi="Calibri" w:cs="Tahoma"/>
    </w:rPr>
  </w:style>
  <w:style w:type="character" w:customStyle="1" w:styleId="20">
    <w:name w:val="Заголовок 2 Знак"/>
    <w:basedOn w:val="a0"/>
    <w:link w:val="2"/>
    <w:uiPriority w:val="9"/>
    <w:semiHidden/>
    <w:rsid w:val="00C229A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a0"/>
    <w:uiPriority w:val="99"/>
    <w:semiHidden/>
    <w:unhideWhenUsed/>
    <w:rsid w:val="0050441A"/>
    <w:rPr>
      <w:color w:val="605E5C"/>
      <w:shd w:val="clear" w:color="auto" w:fill="E1DFDD"/>
    </w:rPr>
  </w:style>
  <w:style w:type="character" w:styleId="af5">
    <w:name w:val="annotation reference"/>
    <w:basedOn w:val="a0"/>
    <w:uiPriority w:val="99"/>
    <w:semiHidden/>
    <w:unhideWhenUsed/>
    <w:rsid w:val="00636025"/>
    <w:rPr>
      <w:sz w:val="16"/>
      <w:szCs w:val="16"/>
    </w:rPr>
  </w:style>
  <w:style w:type="paragraph" w:styleId="af6">
    <w:name w:val="annotation text"/>
    <w:basedOn w:val="a"/>
    <w:link w:val="af7"/>
    <w:uiPriority w:val="99"/>
    <w:semiHidden/>
    <w:unhideWhenUsed/>
    <w:rsid w:val="00636025"/>
    <w:pPr>
      <w:spacing w:line="240" w:lineRule="auto"/>
    </w:pPr>
    <w:rPr>
      <w:sz w:val="20"/>
      <w:szCs w:val="20"/>
    </w:rPr>
  </w:style>
  <w:style w:type="character" w:customStyle="1" w:styleId="af7">
    <w:name w:val="Текст примечания Знак"/>
    <w:basedOn w:val="a0"/>
    <w:link w:val="af6"/>
    <w:uiPriority w:val="99"/>
    <w:semiHidden/>
    <w:rsid w:val="00636025"/>
    <w:rPr>
      <w:rFonts w:ascii="Calibri" w:eastAsia="Calibri" w:hAnsi="Calibri" w:cs="Tahoma"/>
      <w:sz w:val="20"/>
      <w:szCs w:val="20"/>
    </w:rPr>
  </w:style>
  <w:style w:type="paragraph" w:styleId="af8">
    <w:name w:val="annotation subject"/>
    <w:basedOn w:val="af6"/>
    <w:next w:val="af6"/>
    <w:link w:val="af9"/>
    <w:uiPriority w:val="99"/>
    <w:semiHidden/>
    <w:unhideWhenUsed/>
    <w:rsid w:val="00636025"/>
    <w:rPr>
      <w:b/>
      <w:bCs/>
    </w:rPr>
  </w:style>
  <w:style w:type="character" w:customStyle="1" w:styleId="af9">
    <w:name w:val="Тема примечания Знак"/>
    <w:basedOn w:val="af7"/>
    <w:link w:val="af8"/>
    <w:uiPriority w:val="99"/>
    <w:semiHidden/>
    <w:rsid w:val="00636025"/>
    <w:rPr>
      <w:rFonts w:ascii="Calibri" w:eastAsia="Calibri" w:hAnsi="Calibri" w:cs="Tahoma"/>
      <w:b/>
      <w:bCs/>
      <w:sz w:val="20"/>
      <w:szCs w:val="20"/>
    </w:rPr>
  </w:style>
  <w:style w:type="character" w:customStyle="1" w:styleId="30">
    <w:name w:val="Заголовок 3 Знак"/>
    <w:basedOn w:val="a0"/>
    <w:link w:val="3"/>
    <w:uiPriority w:val="9"/>
    <w:rsid w:val="003705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9090">
      <w:bodyDiv w:val="1"/>
      <w:marLeft w:val="0"/>
      <w:marRight w:val="0"/>
      <w:marTop w:val="0"/>
      <w:marBottom w:val="0"/>
      <w:divBdr>
        <w:top w:val="none" w:sz="0" w:space="0" w:color="auto"/>
        <w:left w:val="none" w:sz="0" w:space="0" w:color="auto"/>
        <w:bottom w:val="none" w:sz="0" w:space="0" w:color="auto"/>
        <w:right w:val="none" w:sz="0" w:space="0" w:color="auto"/>
      </w:divBdr>
      <w:divsChild>
        <w:div w:id="1951400720">
          <w:marLeft w:val="547"/>
          <w:marRight w:val="0"/>
          <w:marTop w:val="0"/>
          <w:marBottom w:val="0"/>
          <w:divBdr>
            <w:top w:val="none" w:sz="0" w:space="0" w:color="auto"/>
            <w:left w:val="none" w:sz="0" w:space="0" w:color="auto"/>
            <w:bottom w:val="none" w:sz="0" w:space="0" w:color="auto"/>
            <w:right w:val="none" w:sz="0" w:space="0" w:color="auto"/>
          </w:divBdr>
        </w:div>
      </w:divsChild>
    </w:div>
    <w:div w:id="141889111">
      <w:bodyDiv w:val="1"/>
      <w:marLeft w:val="0"/>
      <w:marRight w:val="0"/>
      <w:marTop w:val="0"/>
      <w:marBottom w:val="0"/>
      <w:divBdr>
        <w:top w:val="none" w:sz="0" w:space="0" w:color="auto"/>
        <w:left w:val="none" w:sz="0" w:space="0" w:color="auto"/>
        <w:bottom w:val="none" w:sz="0" w:space="0" w:color="auto"/>
        <w:right w:val="none" w:sz="0" w:space="0" w:color="auto"/>
      </w:divBdr>
      <w:divsChild>
        <w:div w:id="529731085">
          <w:marLeft w:val="547"/>
          <w:marRight w:val="0"/>
          <w:marTop w:val="0"/>
          <w:marBottom w:val="0"/>
          <w:divBdr>
            <w:top w:val="none" w:sz="0" w:space="0" w:color="auto"/>
            <w:left w:val="none" w:sz="0" w:space="0" w:color="auto"/>
            <w:bottom w:val="none" w:sz="0" w:space="0" w:color="auto"/>
            <w:right w:val="none" w:sz="0" w:space="0" w:color="auto"/>
          </w:divBdr>
        </w:div>
        <w:div w:id="1823112455">
          <w:marLeft w:val="547"/>
          <w:marRight w:val="0"/>
          <w:marTop w:val="0"/>
          <w:marBottom w:val="0"/>
          <w:divBdr>
            <w:top w:val="none" w:sz="0" w:space="0" w:color="auto"/>
            <w:left w:val="none" w:sz="0" w:space="0" w:color="auto"/>
            <w:bottom w:val="none" w:sz="0" w:space="0" w:color="auto"/>
            <w:right w:val="none" w:sz="0" w:space="0" w:color="auto"/>
          </w:divBdr>
        </w:div>
      </w:divsChild>
    </w:div>
    <w:div w:id="185604773">
      <w:bodyDiv w:val="1"/>
      <w:marLeft w:val="0"/>
      <w:marRight w:val="0"/>
      <w:marTop w:val="0"/>
      <w:marBottom w:val="0"/>
      <w:divBdr>
        <w:top w:val="none" w:sz="0" w:space="0" w:color="auto"/>
        <w:left w:val="none" w:sz="0" w:space="0" w:color="auto"/>
        <w:bottom w:val="none" w:sz="0" w:space="0" w:color="auto"/>
        <w:right w:val="none" w:sz="0" w:space="0" w:color="auto"/>
      </w:divBdr>
    </w:div>
    <w:div w:id="201210409">
      <w:bodyDiv w:val="1"/>
      <w:marLeft w:val="0"/>
      <w:marRight w:val="0"/>
      <w:marTop w:val="0"/>
      <w:marBottom w:val="0"/>
      <w:divBdr>
        <w:top w:val="none" w:sz="0" w:space="0" w:color="auto"/>
        <w:left w:val="none" w:sz="0" w:space="0" w:color="auto"/>
        <w:bottom w:val="none" w:sz="0" w:space="0" w:color="auto"/>
        <w:right w:val="none" w:sz="0" w:space="0" w:color="auto"/>
      </w:divBdr>
    </w:div>
    <w:div w:id="273636165">
      <w:bodyDiv w:val="1"/>
      <w:marLeft w:val="0"/>
      <w:marRight w:val="0"/>
      <w:marTop w:val="0"/>
      <w:marBottom w:val="0"/>
      <w:divBdr>
        <w:top w:val="none" w:sz="0" w:space="0" w:color="auto"/>
        <w:left w:val="none" w:sz="0" w:space="0" w:color="auto"/>
        <w:bottom w:val="none" w:sz="0" w:space="0" w:color="auto"/>
        <w:right w:val="none" w:sz="0" w:space="0" w:color="auto"/>
      </w:divBdr>
      <w:divsChild>
        <w:div w:id="47917373">
          <w:marLeft w:val="547"/>
          <w:marRight w:val="0"/>
          <w:marTop w:val="0"/>
          <w:marBottom w:val="0"/>
          <w:divBdr>
            <w:top w:val="none" w:sz="0" w:space="0" w:color="auto"/>
            <w:left w:val="none" w:sz="0" w:space="0" w:color="auto"/>
            <w:bottom w:val="none" w:sz="0" w:space="0" w:color="auto"/>
            <w:right w:val="none" w:sz="0" w:space="0" w:color="auto"/>
          </w:divBdr>
        </w:div>
        <w:div w:id="614949552">
          <w:marLeft w:val="547"/>
          <w:marRight w:val="0"/>
          <w:marTop w:val="0"/>
          <w:marBottom w:val="0"/>
          <w:divBdr>
            <w:top w:val="none" w:sz="0" w:space="0" w:color="auto"/>
            <w:left w:val="none" w:sz="0" w:space="0" w:color="auto"/>
            <w:bottom w:val="none" w:sz="0" w:space="0" w:color="auto"/>
            <w:right w:val="none" w:sz="0" w:space="0" w:color="auto"/>
          </w:divBdr>
        </w:div>
        <w:div w:id="1324313604">
          <w:marLeft w:val="547"/>
          <w:marRight w:val="0"/>
          <w:marTop w:val="0"/>
          <w:marBottom w:val="0"/>
          <w:divBdr>
            <w:top w:val="none" w:sz="0" w:space="0" w:color="auto"/>
            <w:left w:val="none" w:sz="0" w:space="0" w:color="auto"/>
            <w:bottom w:val="none" w:sz="0" w:space="0" w:color="auto"/>
            <w:right w:val="none" w:sz="0" w:space="0" w:color="auto"/>
          </w:divBdr>
        </w:div>
      </w:divsChild>
    </w:div>
    <w:div w:id="321592579">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547"/>
          <w:marRight w:val="0"/>
          <w:marTop w:val="0"/>
          <w:marBottom w:val="0"/>
          <w:divBdr>
            <w:top w:val="none" w:sz="0" w:space="0" w:color="auto"/>
            <w:left w:val="none" w:sz="0" w:space="0" w:color="auto"/>
            <w:bottom w:val="none" w:sz="0" w:space="0" w:color="auto"/>
            <w:right w:val="none" w:sz="0" w:space="0" w:color="auto"/>
          </w:divBdr>
        </w:div>
      </w:divsChild>
    </w:div>
    <w:div w:id="357122408">
      <w:bodyDiv w:val="1"/>
      <w:marLeft w:val="0"/>
      <w:marRight w:val="0"/>
      <w:marTop w:val="0"/>
      <w:marBottom w:val="0"/>
      <w:divBdr>
        <w:top w:val="none" w:sz="0" w:space="0" w:color="auto"/>
        <w:left w:val="none" w:sz="0" w:space="0" w:color="auto"/>
        <w:bottom w:val="none" w:sz="0" w:space="0" w:color="auto"/>
        <w:right w:val="none" w:sz="0" w:space="0" w:color="auto"/>
      </w:divBdr>
      <w:divsChild>
        <w:div w:id="622081669">
          <w:marLeft w:val="547"/>
          <w:marRight w:val="0"/>
          <w:marTop w:val="0"/>
          <w:marBottom w:val="0"/>
          <w:divBdr>
            <w:top w:val="none" w:sz="0" w:space="0" w:color="auto"/>
            <w:left w:val="none" w:sz="0" w:space="0" w:color="auto"/>
            <w:bottom w:val="none" w:sz="0" w:space="0" w:color="auto"/>
            <w:right w:val="none" w:sz="0" w:space="0" w:color="auto"/>
          </w:divBdr>
        </w:div>
      </w:divsChild>
    </w:div>
    <w:div w:id="540290584">
      <w:bodyDiv w:val="1"/>
      <w:marLeft w:val="0"/>
      <w:marRight w:val="0"/>
      <w:marTop w:val="0"/>
      <w:marBottom w:val="0"/>
      <w:divBdr>
        <w:top w:val="none" w:sz="0" w:space="0" w:color="auto"/>
        <w:left w:val="none" w:sz="0" w:space="0" w:color="auto"/>
        <w:bottom w:val="none" w:sz="0" w:space="0" w:color="auto"/>
        <w:right w:val="none" w:sz="0" w:space="0" w:color="auto"/>
      </w:divBdr>
    </w:div>
    <w:div w:id="732849559">
      <w:bodyDiv w:val="1"/>
      <w:marLeft w:val="0"/>
      <w:marRight w:val="0"/>
      <w:marTop w:val="0"/>
      <w:marBottom w:val="0"/>
      <w:divBdr>
        <w:top w:val="none" w:sz="0" w:space="0" w:color="auto"/>
        <w:left w:val="none" w:sz="0" w:space="0" w:color="auto"/>
        <w:bottom w:val="none" w:sz="0" w:space="0" w:color="auto"/>
        <w:right w:val="none" w:sz="0" w:space="0" w:color="auto"/>
      </w:divBdr>
      <w:divsChild>
        <w:div w:id="1613824351">
          <w:marLeft w:val="547"/>
          <w:marRight w:val="0"/>
          <w:marTop w:val="0"/>
          <w:marBottom w:val="0"/>
          <w:divBdr>
            <w:top w:val="none" w:sz="0" w:space="0" w:color="auto"/>
            <w:left w:val="none" w:sz="0" w:space="0" w:color="auto"/>
            <w:bottom w:val="none" w:sz="0" w:space="0" w:color="auto"/>
            <w:right w:val="none" w:sz="0" w:space="0" w:color="auto"/>
          </w:divBdr>
        </w:div>
      </w:divsChild>
    </w:div>
    <w:div w:id="823013188">
      <w:bodyDiv w:val="1"/>
      <w:marLeft w:val="0"/>
      <w:marRight w:val="0"/>
      <w:marTop w:val="0"/>
      <w:marBottom w:val="0"/>
      <w:divBdr>
        <w:top w:val="none" w:sz="0" w:space="0" w:color="auto"/>
        <w:left w:val="none" w:sz="0" w:space="0" w:color="auto"/>
        <w:bottom w:val="none" w:sz="0" w:space="0" w:color="auto"/>
        <w:right w:val="none" w:sz="0" w:space="0" w:color="auto"/>
      </w:divBdr>
      <w:divsChild>
        <w:div w:id="764619520">
          <w:marLeft w:val="547"/>
          <w:marRight w:val="0"/>
          <w:marTop w:val="0"/>
          <w:marBottom w:val="0"/>
          <w:divBdr>
            <w:top w:val="none" w:sz="0" w:space="0" w:color="auto"/>
            <w:left w:val="none" w:sz="0" w:space="0" w:color="auto"/>
            <w:bottom w:val="none" w:sz="0" w:space="0" w:color="auto"/>
            <w:right w:val="none" w:sz="0" w:space="0" w:color="auto"/>
          </w:divBdr>
        </w:div>
      </w:divsChild>
    </w:div>
    <w:div w:id="855073286">
      <w:bodyDiv w:val="1"/>
      <w:marLeft w:val="0"/>
      <w:marRight w:val="0"/>
      <w:marTop w:val="0"/>
      <w:marBottom w:val="0"/>
      <w:divBdr>
        <w:top w:val="none" w:sz="0" w:space="0" w:color="auto"/>
        <w:left w:val="none" w:sz="0" w:space="0" w:color="auto"/>
        <w:bottom w:val="none" w:sz="0" w:space="0" w:color="auto"/>
        <w:right w:val="none" w:sz="0" w:space="0" w:color="auto"/>
      </w:divBdr>
      <w:divsChild>
        <w:div w:id="329138115">
          <w:marLeft w:val="547"/>
          <w:marRight w:val="0"/>
          <w:marTop w:val="0"/>
          <w:marBottom w:val="0"/>
          <w:divBdr>
            <w:top w:val="none" w:sz="0" w:space="0" w:color="auto"/>
            <w:left w:val="none" w:sz="0" w:space="0" w:color="auto"/>
            <w:bottom w:val="none" w:sz="0" w:space="0" w:color="auto"/>
            <w:right w:val="none" w:sz="0" w:space="0" w:color="auto"/>
          </w:divBdr>
        </w:div>
      </w:divsChild>
    </w:div>
    <w:div w:id="910188693">
      <w:bodyDiv w:val="1"/>
      <w:marLeft w:val="0"/>
      <w:marRight w:val="0"/>
      <w:marTop w:val="0"/>
      <w:marBottom w:val="0"/>
      <w:divBdr>
        <w:top w:val="none" w:sz="0" w:space="0" w:color="auto"/>
        <w:left w:val="none" w:sz="0" w:space="0" w:color="auto"/>
        <w:bottom w:val="none" w:sz="0" w:space="0" w:color="auto"/>
        <w:right w:val="none" w:sz="0" w:space="0" w:color="auto"/>
      </w:divBdr>
      <w:divsChild>
        <w:div w:id="1021009671">
          <w:marLeft w:val="547"/>
          <w:marRight w:val="0"/>
          <w:marTop w:val="0"/>
          <w:marBottom w:val="0"/>
          <w:divBdr>
            <w:top w:val="none" w:sz="0" w:space="0" w:color="auto"/>
            <w:left w:val="none" w:sz="0" w:space="0" w:color="auto"/>
            <w:bottom w:val="none" w:sz="0" w:space="0" w:color="auto"/>
            <w:right w:val="none" w:sz="0" w:space="0" w:color="auto"/>
          </w:divBdr>
        </w:div>
      </w:divsChild>
    </w:div>
    <w:div w:id="1025135153">
      <w:bodyDiv w:val="1"/>
      <w:marLeft w:val="0"/>
      <w:marRight w:val="0"/>
      <w:marTop w:val="0"/>
      <w:marBottom w:val="0"/>
      <w:divBdr>
        <w:top w:val="none" w:sz="0" w:space="0" w:color="auto"/>
        <w:left w:val="none" w:sz="0" w:space="0" w:color="auto"/>
        <w:bottom w:val="none" w:sz="0" w:space="0" w:color="auto"/>
        <w:right w:val="none" w:sz="0" w:space="0" w:color="auto"/>
      </w:divBdr>
      <w:divsChild>
        <w:div w:id="1762793352">
          <w:marLeft w:val="547"/>
          <w:marRight w:val="0"/>
          <w:marTop w:val="0"/>
          <w:marBottom w:val="0"/>
          <w:divBdr>
            <w:top w:val="none" w:sz="0" w:space="0" w:color="auto"/>
            <w:left w:val="none" w:sz="0" w:space="0" w:color="auto"/>
            <w:bottom w:val="none" w:sz="0" w:space="0" w:color="auto"/>
            <w:right w:val="none" w:sz="0" w:space="0" w:color="auto"/>
          </w:divBdr>
        </w:div>
      </w:divsChild>
    </w:div>
    <w:div w:id="1167984390">
      <w:bodyDiv w:val="1"/>
      <w:marLeft w:val="0"/>
      <w:marRight w:val="0"/>
      <w:marTop w:val="0"/>
      <w:marBottom w:val="0"/>
      <w:divBdr>
        <w:top w:val="none" w:sz="0" w:space="0" w:color="auto"/>
        <w:left w:val="none" w:sz="0" w:space="0" w:color="auto"/>
        <w:bottom w:val="none" w:sz="0" w:space="0" w:color="auto"/>
        <w:right w:val="none" w:sz="0" w:space="0" w:color="auto"/>
      </w:divBdr>
    </w:div>
    <w:div w:id="1375498430">
      <w:bodyDiv w:val="1"/>
      <w:marLeft w:val="0"/>
      <w:marRight w:val="0"/>
      <w:marTop w:val="0"/>
      <w:marBottom w:val="0"/>
      <w:divBdr>
        <w:top w:val="none" w:sz="0" w:space="0" w:color="auto"/>
        <w:left w:val="none" w:sz="0" w:space="0" w:color="auto"/>
        <w:bottom w:val="none" w:sz="0" w:space="0" w:color="auto"/>
        <w:right w:val="none" w:sz="0" w:space="0" w:color="auto"/>
      </w:divBdr>
      <w:divsChild>
        <w:div w:id="556402764">
          <w:marLeft w:val="547"/>
          <w:marRight w:val="0"/>
          <w:marTop w:val="0"/>
          <w:marBottom w:val="0"/>
          <w:divBdr>
            <w:top w:val="none" w:sz="0" w:space="0" w:color="auto"/>
            <w:left w:val="none" w:sz="0" w:space="0" w:color="auto"/>
            <w:bottom w:val="none" w:sz="0" w:space="0" w:color="auto"/>
            <w:right w:val="none" w:sz="0" w:space="0" w:color="auto"/>
          </w:divBdr>
        </w:div>
      </w:divsChild>
    </w:div>
    <w:div w:id="1386756384">
      <w:bodyDiv w:val="1"/>
      <w:marLeft w:val="0"/>
      <w:marRight w:val="0"/>
      <w:marTop w:val="0"/>
      <w:marBottom w:val="0"/>
      <w:divBdr>
        <w:top w:val="none" w:sz="0" w:space="0" w:color="auto"/>
        <w:left w:val="none" w:sz="0" w:space="0" w:color="auto"/>
        <w:bottom w:val="none" w:sz="0" w:space="0" w:color="auto"/>
        <w:right w:val="none" w:sz="0" w:space="0" w:color="auto"/>
      </w:divBdr>
      <w:divsChild>
        <w:div w:id="32074221">
          <w:marLeft w:val="547"/>
          <w:marRight w:val="0"/>
          <w:marTop w:val="0"/>
          <w:marBottom w:val="0"/>
          <w:divBdr>
            <w:top w:val="none" w:sz="0" w:space="0" w:color="auto"/>
            <w:left w:val="none" w:sz="0" w:space="0" w:color="auto"/>
            <w:bottom w:val="none" w:sz="0" w:space="0" w:color="auto"/>
            <w:right w:val="none" w:sz="0" w:space="0" w:color="auto"/>
          </w:divBdr>
        </w:div>
      </w:divsChild>
    </w:div>
    <w:div w:id="1403285291">
      <w:bodyDiv w:val="1"/>
      <w:marLeft w:val="0"/>
      <w:marRight w:val="0"/>
      <w:marTop w:val="0"/>
      <w:marBottom w:val="0"/>
      <w:divBdr>
        <w:top w:val="none" w:sz="0" w:space="0" w:color="auto"/>
        <w:left w:val="none" w:sz="0" w:space="0" w:color="auto"/>
        <w:bottom w:val="none" w:sz="0" w:space="0" w:color="auto"/>
        <w:right w:val="none" w:sz="0" w:space="0" w:color="auto"/>
      </w:divBdr>
      <w:divsChild>
        <w:div w:id="213128419">
          <w:marLeft w:val="547"/>
          <w:marRight w:val="0"/>
          <w:marTop w:val="0"/>
          <w:marBottom w:val="0"/>
          <w:divBdr>
            <w:top w:val="none" w:sz="0" w:space="0" w:color="auto"/>
            <w:left w:val="none" w:sz="0" w:space="0" w:color="auto"/>
            <w:bottom w:val="none" w:sz="0" w:space="0" w:color="auto"/>
            <w:right w:val="none" w:sz="0" w:space="0" w:color="auto"/>
          </w:divBdr>
        </w:div>
      </w:divsChild>
    </w:div>
    <w:div w:id="1415932336">
      <w:bodyDiv w:val="1"/>
      <w:marLeft w:val="0"/>
      <w:marRight w:val="0"/>
      <w:marTop w:val="0"/>
      <w:marBottom w:val="0"/>
      <w:divBdr>
        <w:top w:val="none" w:sz="0" w:space="0" w:color="auto"/>
        <w:left w:val="none" w:sz="0" w:space="0" w:color="auto"/>
        <w:bottom w:val="none" w:sz="0" w:space="0" w:color="auto"/>
        <w:right w:val="none" w:sz="0" w:space="0" w:color="auto"/>
      </w:divBdr>
      <w:divsChild>
        <w:div w:id="1362900291">
          <w:marLeft w:val="547"/>
          <w:marRight w:val="0"/>
          <w:marTop w:val="0"/>
          <w:marBottom w:val="0"/>
          <w:divBdr>
            <w:top w:val="none" w:sz="0" w:space="0" w:color="auto"/>
            <w:left w:val="none" w:sz="0" w:space="0" w:color="auto"/>
            <w:bottom w:val="none" w:sz="0" w:space="0" w:color="auto"/>
            <w:right w:val="none" w:sz="0" w:space="0" w:color="auto"/>
          </w:divBdr>
        </w:div>
      </w:divsChild>
    </w:div>
    <w:div w:id="1466511465">
      <w:bodyDiv w:val="1"/>
      <w:marLeft w:val="0"/>
      <w:marRight w:val="0"/>
      <w:marTop w:val="0"/>
      <w:marBottom w:val="0"/>
      <w:divBdr>
        <w:top w:val="none" w:sz="0" w:space="0" w:color="auto"/>
        <w:left w:val="none" w:sz="0" w:space="0" w:color="auto"/>
        <w:bottom w:val="none" w:sz="0" w:space="0" w:color="auto"/>
        <w:right w:val="none" w:sz="0" w:space="0" w:color="auto"/>
      </w:divBdr>
      <w:divsChild>
        <w:div w:id="1505903553">
          <w:marLeft w:val="547"/>
          <w:marRight w:val="0"/>
          <w:marTop w:val="0"/>
          <w:marBottom w:val="0"/>
          <w:divBdr>
            <w:top w:val="none" w:sz="0" w:space="0" w:color="auto"/>
            <w:left w:val="none" w:sz="0" w:space="0" w:color="auto"/>
            <w:bottom w:val="none" w:sz="0" w:space="0" w:color="auto"/>
            <w:right w:val="none" w:sz="0" w:space="0" w:color="auto"/>
          </w:divBdr>
        </w:div>
      </w:divsChild>
    </w:div>
    <w:div w:id="1475685078">
      <w:bodyDiv w:val="1"/>
      <w:marLeft w:val="0"/>
      <w:marRight w:val="0"/>
      <w:marTop w:val="0"/>
      <w:marBottom w:val="0"/>
      <w:divBdr>
        <w:top w:val="none" w:sz="0" w:space="0" w:color="auto"/>
        <w:left w:val="none" w:sz="0" w:space="0" w:color="auto"/>
        <w:bottom w:val="none" w:sz="0" w:space="0" w:color="auto"/>
        <w:right w:val="none" w:sz="0" w:space="0" w:color="auto"/>
      </w:divBdr>
      <w:divsChild>
        <w:div w:id="1227105989">
          <w:marLeft w:val="547"/>
          <w:marRight w:val="0"/>
          <w:marTop w:val="0"/>
          <w:marBottom w:val="0"/>
          <w:divBdr>
            <w:top w:val="none" w:sz="0" w:space="0" w:color="auto"/>
            <w:left w:val="none" w:sz="0" w:space="0" w:color="auto"/>
            <w:bottom w:val="none" w:sz="0" w:space="0" w:color="auto"/>
            <w:right w:val="none" w:sz="0" w:space="0" w:color="auto"/>
          </w:divBdr>
        </w:div>
      </w:divsChild>
    </w:div>
    <w:div w:id="1642494675">
      <w:bodyDiv w:val="1"/>
      <w:marLeft w:val="0"/>
      <w:marRight w:val="0"/>
      <w:marTop w:val="0"/>
      <w:marBottom w:val="0"/>
      <w:divBdr>
        <w:top w:val="none" w:sz="0" w:space="0" w:color="auto"/>
        <w:left w:val="none" w:sz="0" w:space="0" w:color="auto"/>
        <w:bottom w:val="none" w:sz="0" w:space="0" w:color="auto"/>
        <w:right w:val="none" w:sz="0" w:space="0" w:color="auto"/>
      </w:divBdr>
      <w:divsChild>
        <w:div w:id="1527017102">
          <w:marLeft w:val="547"/>
          <w:marRight w:val="0"/>
          <w:marTop w:val="0"/>
          <w:marBottom w:val="0"/>
          <w:divBdr>
            <w:top w:val="none" w:sz="0" w:space="0" w:color="auto"/>
            <w:left w:val="none" w:sz="0" w:space="0" w:color="auto"/>
            <w:bottom w:val="none" w:sz="0" w:space="0" w:color="auto"/>
            <w:right w:val="none" w:sz="0" w:space="0" w:color="auto"/>
          </w:divBdr>
        </w:div>
      </w:divsChild>
    </w:div>
    <w:div w:id="1690642827">
      <w:bodyDiv w:val="1"/>
      <w:marLeft w:val="0"/>
      <w:marRight w:val="0"/>
      <w:marTop w:val="0"/>
      <w:marBottom w:val="0"/>
      <w:divBdr>
        <w:top w:val="none" w:sz="0" w:space="0" w:color="auto"/>
        <w:left w:val="none" w:sz="0" w:space="0" w:color="auto"/>
        <w:bottom w:val="none" w:sz="0" w:space="0" w:color="auto"/>
        <w:right w:val="none" w:sz="0" w:space="0" w:color="auto"/>
      </w:divBdr>
    </w:div>
    <w:div w:id="1867793064">
      <w:bodyDiv w:val="1"/>
      <w:marLeft w:val="0"/>
      <w:marRight w:val="0"/>
      <w:marTop w:val="0"/>
      <w:marBottom w:val="0"/>
      <w:divBdr>
        <w:top w:val="none" w:sz="0" w:space="0" w:color="auto"/>
        <w:left w:val="none" w:sz="0" w:space="0" w:color="auto"/>
        <w:bottom w:val="none" w:sz="0" w:space="0" w:color="auto"/>
        <w:right w:val="none" w:sz="0" w:space="0" w:color="auto"/>
      </w:divBdr>
    </w:div>
    <w:div w:id="1937858946">
      <w:bodyDiv w:val="1"/>
      <w:marLeft w:val="0"/>
      <w:marRight w:val="0"/>
      <w:marTop w:val="0"/>
      <w:marBottom w:val="0"/>
      <w:divBdr>
        <w:top w:val="none" w:sz="0" w:space="0" w:color="auto"/>
        <w:left w:val="none" w:sz="0" w:space="0" w:color="auto"/>
        <w:bottom w:val="none" w:sz="0" w:space="0" w:color="auto"/>
        <w:right w:val="none" w:sz="0" w:space="0" w:color="auto"/>
      </w:divBdr>
    </w:div>
    <w:div w:id="1948193004">
      <w:bodyDiv w:val="1"/>
      <w:marLeft w:val="0"/>
      <w:marRight w:val="0"/>
      <w:marTop w:val="0"/>
      <w:marBottom w:val="0"/>
      <w:divBdr>
        <w:top w:val="none" w:sz="0" w:space="0" w:color="auto"/>
        <w:left w:val="none" w:sz="0" w:space="0" w:color="auto"/>
        <w:bottom w:val="none" w:sz="0" w:space="0" w:color="auto"/>
        <w:right w:val="none" w:sz="0" w:space="0" w:color="auto"/>
      </w:divBdr>
      <w:divsChild>
        <w:div w:id="1345010832">
          <w:marLeft w:val="547"/>
          <w:marRight w:val="0"/>
          <w:marTop w:val="0"/>
          <w:marBottom w:val="0"/>
          <w:divBdr>
            <w:top w:val="none" w:sz="0" w:space="0" w:color="auto"/>
            <w:left w:val="none" w:sz="0" w:space="0" w:color="auto"/>
            <w:bottom w:val="none" w:sz="0" w:space="0" w:color="auto"/>
            <w:right w:val="none" w:sz="0" w:space="0" w:color="auto"/>
          </w:divBdr>
        </w:div>
      </w:divsChild>
    </w:div>
    <w:div w:id="2069956720">
      <w:bodyDiv w:val="1"/>
      <w:marLeft w:val="0"/>
      <w:marRight w:val="0"/>
      <w:marTop w:val="0"/>
      <w:marBottom w:val="0"/>
      <w:divBdr>
        <w:top w:val="none" w:sz="0" w:space="0" w:color="auto"/>
        <w:left w:val="none" w:sz="0" w:space="0" w:color="auto"/>
        <w:bottom w:val="none" w:sz="0" w:space="0" w:color="auto"/>
        <w:right w:val="none" w:sz="0" w:space="0" w:color="auto"/>
      </w:divBdr>
    </w:div>
    <w:div w:id="20882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r.ru/content/articles/779343-inomarki-zaxvatili-rossijskiedoro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emtech.ru/obzor-rynkovavtomobilnyh-motornyh-masel-rossii-i-stran-s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koil-masl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4CE3-2DD0-4BC3-88AC-00B803AB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23</Pages>
  <Words>4748</Words>
  <Characters>27067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dc:creator>
  <cp:keywords/>
  <dc:description/>
  <cp:lastModifiedBy>Максим Белугин</cp:lastModifiedBy>
  <cp:revision>7</cp:revision>
  <cp:lastPrinted>2021-05-27T11:29:00Z</cp:lastPrinted>
  <dcterms:created xsi:type="dcterms:W3CDTF">2021-09-13T15:01:00Z</dcterms:created>
  <dcterms:modified xsi:type="dcterms:W3CDTF">2022-07-26T12:20:00Z</dcterms:modified>
</cp:coreProperties>
</file>